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4"/>
        <w:tblW w:w="94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101"/>
        <w:gridCol w:w="1857"/>
        <w:gridCol w:w="3619"/>
      </w:tblGrid>
      <w:tr w:rsidR="00B727B7" w:rsidRPr="00B727B7" w:rsidTr="00B727B7">
        <w:trPr>
          <w:trHeight w:val="853"/>
        </w:trPr>
        <w:tc>
          <w:tcPr>
            <w:tcW w:w="9403" w:type="dxa"/>
            <w:gridSpan w:val="4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E6E6E6"/>
            <w:hideMark/>
          </w:tcPr>
          <w:p w:rsidR="00B727B7" w:rsidRPr="00B727B7" w:rsidRDefault="00B727B7" w:rsidP="00B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бюджетное общеобразовательное  учреждение </w:t>
            </w:r>
          </w:p>
          <w:p w:rsidR="00B727B7" w:rsidRPr="00B727B7" w:rsidRDefault="00B727B7" w:rsidP="00B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«Социально-экономический лицей № 21</w:t>
            </w:r>
          </w:p>
          <w:p w:rsidR="00B727B7" w:rsidRPr="00B727B7" w:rsidRDefault="00B727B7" w:rsidP="00B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имени  Героя России </w:t>
            </w:r>
            <w:proofErr w:type="spellStart"/>
            <w:r w:rsidRPr="00B7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С.В.Самойлова</w:t>
            </w:r>
            <w:proofErr w:type="spellEnd"/>
            <w:r w:rsidRPr="00B72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B727B7" w:rsidRPr="004F5618" w:rsidTr="00B727B7">
        <w:trPr>
          <w:trHeight w:val="477"/>
        </w:trPr>
        <w:tc>
          <w:tcPr>
            <w:tcW w:w="282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7B7" w:rsidRPr="00B727B7" w:rsidRDefault="00B727B7" w:rsidP="00B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002A"/>
            </w:r>
            <w:r w:rsidRPr="00B7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Сиреневый бульвар, д.15, г. Псков, 180019 </w:t>
            </w:r>
          </w:p>
        </w:tc>
        <w:tc>
          <w:tcPr>
            <w:tcW w:w="1101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7B7" w:rsidRPr="00B727B7" w:rsidRDefault="00B727B7" w:rsidP="00B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 2" w:char="0027"/>
            </w:r>
            <w:r w:rsidRPr="00B7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(8112) 53-84-03</w:t>
            </w:r>
          </w:p>
        </w:tc>
        <w:tc>
          <w:tcPr>
            <w:tcW w:w="1857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7B7" w:rsidRPr="00B727B7" w:rsidRDefault="00B727B7" w:rsidP="00B7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факс: (8812)       53-84-03</w:t>
            </w:r>
          </w:p>
        </w:tc>
        <w:tc>
          <w:tcPr>
            <w:tcW w:w="361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B727B7" w:rsidRPr="00B727B7" w:rsidRDefault="00B727B7" w:rsidP="00B727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003C"/>
            </w:r>
            <w:r w:rsidRPr="00B7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B7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7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-mail: Psk-sch21@yandex.ru</w:t>
            </w:r>
          </w:p>
          <w:p w:rsidR="00B727B7" w:rsidRPr="00B727B7" w:rsidRDefault="00B727B7" w:rsidP="00B7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B727B7" w:rsidRPr="00292721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eastAsia="ar-SA"/>
        </w:rPr>
      </w:pPr>
    </w:p>
    <w:p w:rsidR="00B727B7" w:rsidRPr="00292721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eastAsia="ar-SA"/>
        </w:rPr>
      </w:pPr>
    </w:p>
    <w:p w:rsidR="00B727B7" w:rsidRPr="00292721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eastAsia="ar-SA"/>
        </w:rPr>
      </w:pPr>
    </w:p>
    <w:p w:rsidR="00B727B7" w:rsidRPr="00292721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eastAsia="ar-SA"/>
        </w:rPr>
      </w:pPr>
    </w:p>
    <w:p w:rsidR="00B727B7" w:rsidRPr="00B727B7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eastAsia="ar-SA"/>
        </w:rPr>
      </w:pPr>
    </w:p>
    <w:p w:rsidR="00B727B7" w:rsidRPr="00292721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eastAsia="ar-SA"/>
        </w:rPr>
      </w:pPr>
    </w:p>
    <w:p w:rsidR="00B727B7" w:rsidRPr="004F5618" w:rsidRDefault="004F5618" w:rsidP="004F5618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221F4A8D" wp14:editId="257BD532">
            <wp:extent cx="6152515" cy="17964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B7" w:rsidRPr="00B727B7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B727B7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Рабочая программа</w:t>
      </w:r>
    </w:p>
    <w:p w:rsidR="00B727B7" w:rsidRPr="00B727B7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B727B7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 xml:space="preserve">внеурочной деятельности </w:t>
      </w:r>
    </w:p>
    <w:p w:rsidR="00B727B7" w:rsidRPr="00B727B7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B727B7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предметной направленности</w:t>
      </w:r>
    </w:p>
    <w:p w:rsidR="00B727B7" w:rsidRPr="00B727B7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727B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индивидуально-коррекционные занятия </w:t>
      </w:r>
    </w:p>
    <w:p w:rsidR="00B727B7" w:rsidRPr="00B727B7" w:rsidRDefault="00B727B7" w:rsidP="00B727B7">
      <w:pPr>
        <w:tabs>
          <w:tab w:val="left" w:pos="312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B727B7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по русскому языку и литературе</w:t>
      </w:r>
    </w:p>
    <w:p w:rsidR="00B727B7" w:rsidRPr="00B727B7" w:rsidRDefault="00B727B7" w:rsidP="00B727B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727B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для обучающихся 1-4 классов с ОВЗ</w:t>
      </w:r>
    </w:p>
    <w:p w:rsidR="00B727B7" w:rsidRPr="004F5618" w:rsidRDefault="00B727B7" w:rsidP="004F561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727B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(вариант 5.1</w:t>
      </w:r>
      <w:r w:rsidR="00912C8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, 2.1</w:t>
      </w:r>
      <w:r w:rsidRPr="00B727B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)</w:t>
      </w:r>
    </w:p>
    <w:p w:rsidR="004F5618" w:rsidRDefault="004F5618" w:rsidP="004F561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5618" w:rsidRDefault="004F5618" w:rsidP="004F561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27B7" w:rsidRDefault="00B727B7" w:rsidP="004F561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7B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РЕАЛИЗАЦИИ - 4 ГОДА</w:t>
      </w:r>
    </w:p>
    <w:p w:rsidR="004F5618" w:rsidRDefault="004F5618" w:rsidP="004F5618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bookmarkStart w:id="0" w:name="_GoBack"/>
      <w:bookmarkEnd w:id="0"/>
    </w:p>
    <w:p w:rsidR="00B727B7" w:rsidRDefault="004F5618" w:rsidP="004F5618">
      <w:pPr>
        <w:spacing w:after="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F5618">
        <w:rPr>
          <w:rFonts w:ascii="Times New Roman" w:eastAsia="Times New Roman" w:hAnsi="Times New Roman" w:cs="Times New Roman"/>
          <w:sz w:val="24"/>
          <w:szCs w:val="32"/>
          <w:lang w:eastAsia="ru-RU"/>
        </w:rPr>
        <w:t>Псков</w:t>
      </w:r>
    </w:p>
    <w:p w:rsidR="004F5618" w:rsidRDefault="004F5618" w:rsidP="004F5618">
      <w:pPr>
        <w:spacing w:after="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2024</w:t>
      </w:r>
    </w:p>
    <w:p w:rsidR="004F5618" w:rsidRPr="004F5618" w:rsidRDefault="004F5618" w:rsidP="00B727B7">
      <w:pPr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727B7" w:rsidRDefault="00B727B7" w:rsidP="00B727B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27B7" w:rsidRDefault="00B727B7" w:rsidP="00B727B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571" w:rsidRPr="00106571" w:rsidRDefault="004E61EC" w:rsidP="004E61E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571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6571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</w:p>
    <w:p w:rsidR="00BE5F41" w:rsidRDefault="00BE5F41" w:rsidP="00BE5F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6571" w:rsidRPr="0010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 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</w:t>
      </w:r>
    </w:p>
    <w:p w:rsidR="00BE5F41" w:rsidRDefault="00106571" w:rsidP="00BE5F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особенностей первой ступени общего образования,  учитывает возрастные и психологические особенности младшего школьника</w:t>
      </w:r>
      <w:r w:rsidR="00BE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2A81" w:rsidRDefault="00106571" w:rsidP="00A32A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571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ст.34, ч.1, п.2 Закона «Об образовании в Российской Федерации»,  ФГОС НОО и ФГОС для детей с ОВЗ важным условием для успешного обучения для детей с особенностями психофизического развития и состояния здоровья является организация «социально-педагогической и психологической помощи, психолого-медико-педагогической коррекции», в данном случае речь идет, в том числе, о детях с тяжелыми нарушениями речи</w:t>
      </w:r>
      <w:proofErr w:type="gramEnd"/>
      <w:r w:rsidRPr="0010657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5F41">
        <w:rPr>
          <w:rFonts w:ascii="Times New Roman" w:eastAsia="Calibri" w:hAnsi="Times New Roman" w:cs="Times New Roman"/>
          <w:sz w:val="24"/>
          <w:szCs w:val="24"/>
        </w:rPr>
        <w:t>вариант 5.1.</w:t>
      </w:r>
      <w:r w:rsidRPr="0010657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17646" w:rsidRDefault="00106571" w:rsidP="00F1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речевого развития обучающихся с </w:t>
      </w:r>
      <w:r w:rsidR="00A32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 (вариант 5.1)</w:t>
      </w:r>
      <w:r w:rsidRPr="0010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необходимостью выделить в системе обучения языку самостоятельные уроки по развитию речи, в процессе которой обучающиеся овладеют фонетическими и </w:t>
      </w:r>
      <w:proofErr w:type="spellStart"/>
      <w:r w:rsidRPr="001065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10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грамматическими закономерностями языка и учатся использовать речь как </w:t>
      </w:r>
      <w:r w:rsid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общения и сообщения.  </w:t>
      </w:r>
    </w:p>
    <w:p w:rsidR="00025A8F" w:rsidRDefault="00F17646" w:rsidP="00025A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предметной педагогической коррекционной работы направлена на осуществление специальной поддержки (сопровождения) освоения АООП НОО (в</w:t>
      </w:r>
      <w:r w:rsidR="00025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 5.1) обучающимися с ТНР.</w:t>
      </w:r>
    </w:p>
    <w:p w:rsidR="00025A8F" w:rsidRDefault="00F17646" w:rsidP="00025A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</w:t>
      </w:r>
      <w:r w:rsidR="00025A8F" w:rsidRPr="00025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педагогической предметной </w:t>
      </w:r>
      <w:r w:rsidRPr="00025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коррекционной работы разработана в соответствии с нормативными документами:</w:t>
      </w:r>
    </w:p>
    <w:p w:rsidR="00025A8F" w:rsidRDefault="00F17646" w:rsidP="00025A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Закон РФ «Об образовании в Российской Федерации» от 29.12.2012 .N"«27</w:t>
      </w:r>
      <w:r w:rsidR="00025A8F">
        <w:rPr>
          <w:rFonts w:ascii="Times New Roman" w:eastAsia="Times New Roman" w:hAnsi="Times New Roman" w:cs="Times New Roman"/>
          <w:sz w:val="24"/>
          <w:szCs w:val="24"/>
          <w:lang w:eastAsia="ru-RU"/>
        </w:rPr>
        <w:t>3- ФЗ;</w:t>
      </w:r>
    </w:p>
    <w:p w:rsidR="00025A8F" w:rsidRDefault="00F17646" w:rsidP="00025A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СанПиН 2.4.2.2821-10 "Санитарно-эпидемиологические требования к условиям обучения и организации обучения в общеобразовательных учреждениях", утвержденными постановлением Главного государственного санитарного врача РФ от 29.12.2010 № 189 (с изм. от 29.06</w:t>
      </w:r>
      <w:r w:rsidR="00025A8F">
        <w:rPr>
          <w:rFonts w:ascii="Times New Roman" w:eastAsia="Times New Roman" w:hAnsi="Times New Roman" w:cs="Times New Roman"/>
          <w:sz w:val="24"/>
          <w:szCs w:val="24"/>
          <w:lang w:eastAsia="ru-RU"/>
        </w:rPr>
        <w:t>.2011, 25.12.2013, 24.11.2015);</w:t>
      </w:r>
    </w:p>
    <w:p w:rsidR="00025A8F" w:rsidRDefault="00F17646" w:rsidP="00025A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«Санитарно-эпидемиологические требования к условиям организации обучения и воспитания в организациях, осуществляющих образовательную</w:t>
      </w:r>
      <w:r w:rsidRPr="00F1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адаптированным основным образовательным программам для обучающихся с ОВЗ». Утвержденный постановлением Главного государственного санитарного врача Российско</w:t>
      </w:r>
      <w:r w:rsidR="00025A8F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10.07.2015 № 26;</w:t>
      </w:r>
    </w:p>
    <w:p w:rsidR="00025A8F" w:rsidRDefault="00F17646" w:rsidP="00025A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Федеральный государственный образовательный стандарт  начального общего образования (далее — ФГОС), утвержденный приказом Министерства образования и науки РФ от 6.10.2009 №373 (с изм. от 26.10.2010. 22.09.2011, 18.12.2012, 29.1</w:t>
      </w:r>
      <w:r w:rsidR="00025A8F">
        <w:rPr>
          <w:rFonts w:ascii="Times New Roman" w:eastAsia="Times New Roman" w:hAnsi="Times New Roman" w:cs="Times New Roman"/>
          <w:sz w:val="24"/>
          <w:szCs w:val="24"/>
          <w:lang w:eastAsia="ru-RU"/>
        </w:rPr>
        <w:t>2.2014. 18.05.2015,31.12.2015);</w:t>
      </w:r>
    </w:p>
    <w:p w:rsidR="00025A8F" w:rsidRDefault="00F17646" w:rsidP="00025A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 </w:t>
      </w:r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 образования обучающихся с ограниченными возможностями здоровья, утвержденный приказом, </w:t>
      </w:r>
      <w:proofErr w:type="spellStart"/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</w:t>
      </w:r>
      <w:r w:rsidR="00025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от 19 декабря 2014г. №1598;</w:t>
      </w:r>
    </w:p>
    <w:p w:rsidR="00025A8F" w:rsidRDefault="00025A8F" w:rsidP="00025A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Устав Школы.</w:t>
      </w:r>
    </w:p>
    <w:p w:rsidR="00C45C7F" w:rsidRDefault="00F17646" w:rsidP="00C45C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</w:t>
      </w:r>
      <w:r w:rsidR="0002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предметной </w:t>
      </w:r>
      <w:r w:rsidRPr="00F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предусматривает создание специальных условий обучения, и воспитания, позволяющих учитывать особые образовательные потребности обучающихся с ТНР посредством индивидуализации и дифференциаци</w:t>
      </w:r>
      <w:r w:rsidR="00C45C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образовательной деятельности.</w:t>
      </w:r>
    </w:p>
    <w:p w:rsidR="00220085" w:rsidRDefault="00106571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106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</w:t>
      </w:r>
      <w:r w:rsidRPr="00106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реализация адаптированной основной общеобразовательной программы начального общего образования обучающ</w:t>
      </w:r>
      <w:r w:rsidR="00874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ихся с тяжелым нарушением речи.</w:t>
      </w:r>
    </w:p>
    <w:p w:rsidR="00220085" w:rsidRDefault="0019530D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предметной коррекции</w:t>
      </w:r>
      <w:r w:rsidR="002200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0085" w:rsidRDefault="0019530D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 w:rsidRPr="001953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Обучающие коррекционно-развивающие:</w:t>
      </w:r>
    </w:p>
    <w:p w:rsidR="00220085" w:rsidRDefault="00220085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 необходимого уровня психофизических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рительно - моторной координации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085" w:rsidRDefault="00220085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учащихся как средство общения и как способа коррекции их мыслительной деятельности; </w:t>
      </w:r>
    </w:p>
    <w:p w:rsidR="00220085" w:rsidRDefault="00220085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(существенных и несущественных);</w:t>
      </w:r>
    </w:p>
    <w:p w:rsidR="00220085" w:rsidRDefault="00220085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— составление целого из частей, в том числе самостоятельное достраивание с выполнением недостающих компонентов;</w:t>
      </w:r>
    </w:p>
    <w:p w:rsidR="00220085" w:rsidRDefault="00220085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оснований и критериев для сравнения, классификации объектов;</w:t>
      </w:r>
    </w:p>
    <w:p w:rsidR="00220085" w:rsidRDefault="00220085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под понятие, выведение следствий;</w:t>
      </w:r>
    </w:p>
    <w:p w:rsidR="00220085" w:rsidRDefault="00220085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связей, представление цепочек объектов и явлений</w:t>
      </w:r>
      <w:bookmarkStart w:id="1" w:name="231777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085" w:rsidRDefault="0019530D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Pr="001953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Формирование умений и навыков, необходимых для деятельности любого вида: </w:t>
      </w:r>
    </w:p>
    <w:p w:rsidR="00220085" w:rsidRDefault="0019530D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умение ориентироваться в задании; </w:t>
      </w:r>
    </w:p>
    <w:p w:rsidR="00220085" w:rsidRDefault="00220085" w:rsidP="00220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предстоящую работу и выполнять ее в соответствии с наглядным образом или словесном указании педагога;</w:t>
      </w:r>
    </w:p>
    <w:p w:rsidR="00C74EB8" w:rsidRDefault="00220085" w:rsidP="00C74E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</w:t>
      </w:r>
      <w:r w:rsidR="00C7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моконтроль и самооценку и др. </w:t>
      </w:r>
    </w:p>
    <w:p w:rsidR="00C74EB8" w:rsidRDefault="00C74EB8" w:rsidP="00C74E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3. Воспитательные</w:t>
      </w:r>
      <w:r w:rsidR="0019530D" w:rsidRPr="001953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C74EB8" w:rsidRDefault="0019530D" w:rsidP="00C74E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социально-нравственного поведения:</w:t>
      </w:r>
      <w:r w:rsidR="00C7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30D" w:rsidRPr="0019530D" w:rsidRDefault="0019530D" w:rsidP="00C74E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ответственное отношение к учебе; 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поведения на занятиях, правил общения;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осознание собственных недостатков (неумение общаться, неумение строить межличностные отношения, пассивность и др.); </w:t>
      </w:r>
    </w:p>
    <w:p w:rsidR="00C74EB8" w:rsidRDefault="0019530D" w:rsidP="00C74EB8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необходимости самоконтроля. </w:t>
      </w:r>
    </w:p>
    <w:p w:rsidR="00506546" w:rsidRDefault="00506546" w:rsidP="00C74EB8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B8" w:rsidRDefault="0019530D" w:rsidP="00C74EB8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индивидуально-коррекционной работы:</w:t>
      </w:r>
    </w:p>
    <w:p w:rsidR="00C74EB8" w:rsidRDefault="00C74EB8" w:rsidP="00C74EB8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диагностическая работа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выявление </w:t>
      </w:r>
      <w:r w:rsidR="0032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речевого развития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320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2011" w:rsidRDefault="00320208" w:rsidP="00C74EB8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коррекционно-развивающая работа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своевременную специализированную помощь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развитии </w:t>
      </w:r>
      <w:r w:rsidR="004D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и письменной речи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ограниченными возможностями здоровья</w:t>
      </w:r>
      <w:r w:rsidR="004D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5.1)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общеобразовательного учреждения; </w:t>
      </w:r>
    </w:p>
    <w:p w:rsidR="004D2011" w:rsidRDefault="004D2011" w:rsidP="004D2011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19530D" w:rsidRPr="0019530D" w:rsidRDefault="004D2011" w:rsidP="004D2011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консультативная работа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актуальность, системность и гибкость работы с  детьми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19530D" w:rsidRDefault="0019530D" w:rsidP="00506546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информационно-просветительская работа</w:t>
      </w: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связанным с особенностями образовательного процесса для данной категории детей, со всеми участниками образоват</w:t>
      </w:r>
      <w:r w:rsid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процесса — обучающимися и </w:t>
      </w: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родителями (законными представителями), педагогическими работниками.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ОБУЧАЮЩИХСЯ С ТНР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  Отмечается  незаконченность  процессов  формирования </w:t>
      </w:r>
      <w:proofErr w:type="spellStart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артикулирования</w:t>
      </w:r>
      <w:proofErr w:type="spellEnd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восприятия звуков, отличающихся тонкими акустико-артикуляторными признаками. Несформированность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Фонетическое  недоразвитие  речи  характеризуется  нарушением формирования фонетической стороны речи либо в комплексе (что проявляется одновременно в искажении звуков, звукослоговой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звукослоговой структуры слова). Такие обучающиеся хуже,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 с нерезко выраженным общим недоразвитием речи характеризуются  остаточными  явлениями  недоразвития  лексико-грамматических и фонетико-фонематических компонентов языковой системы. У  таких  обучающихся  не  отмечается  выраженных  нарушений звукопроизношения. Нарушения звукослоговой структуры слова проявляются в различных вариантах искажения его звуконаполняемости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смазанности речи, смешение звуков, свидетельствующее о низком уровне сформированности дифференцированного восприятия фонем и являющееся  важным  показателем  не закончившегося  процесса </w:t>
      </w:r>
      <w:proofErr w:type="spellStart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фонемообразования</w:t>
      </w:r>
      <w:proofErr w:type="spellEnd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обучающихся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Недостаточность лексического строя речи проявляется в специфических словообразовательных  ошибках.  Правильно  образуя  слова,  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  процессов,  проявляющееся  преимущественно  в нарушении использования непродуктивных словообразовательных аффиксов, препятствует  своевременному  формированию  навыков  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грамматическом оформлении речи часто встречаются ошибки в употреблении грамматических форм слова.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Особую сложность для обучающихся представляют конструкции с придаточными предложениями, что выражается в пропуске, замене союзов, инверсии. Лексико-грамматические средства языка у обучающихся сформированные 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</w:t>
      </w:r>
      <w:proofErr w:type="gramStart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сравнении</w:t>
      </w:r>
      <w:proofErr w:type="gramEnd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правильного и неправильного ответов,  с  другой  –  устойчивый  характер  ошибок,  особенно  в самостоятельной речи.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Отличительной особенностью является своеобразие связной речи, характеризующееся  нарушениями  логической  последовательности, </w:t>
      </w:r>
      <w:proofErr w:type="spellStart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застреванием</w:t>
      </w:r>
      <w:proofErr w:type="spellEnd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</w:t>
      </w:r>
      <w:proofErr w:type="gramStart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рассказывании</w:t>
      </w:r>
      <w:proofErr w:type="gramEnd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событиях из своей жизни, составлении рассказов на свободную тему с элементами творчества  используются,  в  основном,  простые  малоинформативные предложения.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сформированностью базовых высших психических функций, обеспечивающих процессы чтения и письма в норме.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 ОБРАЗОВАТЕЛЬНЫЕ ПОТРЕБНОСТИ ОБУЧАЮЩИХСЯ С ТНР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  особым  образовательным  потребностям,  характерным  для </w:t>
      </w:r>
      <w:proofErr w:type="gramStart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ТНР относятся: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  дошкольного  и  школьного  образования  и  воспитания, ориентированных на нормализацию или полное преодоление отклонений речевого и личностного развития;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получение  начального  общего  образования  в  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обязательность непрерывности коррекционно-развивающего процесса, реализуемого  как  через  содержание  предметных  и  коррекционно-развивающей областей и специальных курсов,  так и в процессе индивидуальной/подгрупповой логопедической работы;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получение  комплекса  медицинских  услуг,  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гибкое  варьирование  организации процесса  обучения  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темп обучения и продвижения в образовательном пространстве для разных категорий, обучающихся с ТНР;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возможность обучаться на дому и/или дистанционно при наличии медицинских показаний;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профилактика и коррекция социокультурной и школьной </w:t>
      </w:r>
      <w:proofErr w:type="spellStart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дезадаптации</w:t>
      </w:r>
      <w:proofErr w:type="spellEnd"/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  максимального  расширения  образовательного  пространства, увеличения социальных контактов, обучения умению выбирать и применять адекватные коммуникативные стратегии и тактики;</w:t>
      </w:r>
    </w:p>
    <w:p w:rsidR="006E1010" w:rsidRPr="006E1010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психолого-педагогическое сопровождение семьи с целью ее активного включения в коррекционно-развивающую работу с ребенком, организация партнерских отношений с родителями.</w:t>
      </w:r>
    </w:p>
    <w:p w:rsidR="006E1010" w:rsidRPr="0019530D" w:rsidRDefault="006E1010" w:rsidP="006E1010">
      <w:pPr>
        <w:autoSpaceDE w:val="0"/>
        <w:autoSpaceDN w:val="0"/>
        <w:adjustRightInd w:val="0"/>
        <w:spacing w:after="0" w:line="240" w:lineRule="auto"/>
        <w:ind w:firstLine="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F0" w:rsidRPr="00292721" w:rsidRDefault="003E76F0" w:rsidP="00292721">
      <w:pPr>
        <w:autoSpaceDE w:val="0"/>
        <w:autoSpaceDN w:val="0"/>
        <w:adjustRightInd w:val="0"/>
        <w:spacing w:after="0" w:line="240" w:lineRule="auto"/>
        <w:ind w:firstLine="70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76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  ХАРАКТЕРИСТИКА</w:t>
      </w:r>
      <w:r w:rsidR="00864C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64CDE" w:rsidRPr="00864C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ПРОГРАММЫ ПЕДАГОГИЧЕСКОЙ ПРЕДМЕТНОЙ КОРРЕКЦИИ ДЛЯ ДЕТЕЙ С ОВЗ (ВАРИАНТ 5.1) </w:t>
      </w:r>
    </w:p>
    <w:p w:rsidR="00506546" w:rsidRPr="00506546" w:rsidRDefault="00506546" w:rsidP="003E76F0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</w:t>
      </w:r>
    </w:p>
    <w:p w:rsidR="00506546" w:rsidRPr="00506546" w:rsidRDefault="00506546" w:rsidP="00506546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Вариант  5.1  предназначается  для  обучающихся  с  фонетико-фонематическим или фонетическим недоразвитием речи (</w:t>
      </w:r>
      <w:proofErr w:type="spellStart"/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дислалия</w:t>
      </w:r>
      <w:proofErr w:type="spellEnd"/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легкая степень выраженности дизартрии, заикания; </w:t>
      </w:r>
      <w:proofErr w:type="spellStart"/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ринолалия</w:t>
      </w:r>
      <w:proofErr w:type="spellEnd"/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обучающихся с общим недоразвитием речи III - IV уровней речевого развития различного генеза  (например,  при  минимальных  </w:t>
      </w:r>
      <w:proofErr w:type="spellStart"/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дизартрических</w:t>
      </w:r>
      <w:proofErr w:type="spellEnd"/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 расстройствах, </w:t>
      </w:r>
      <w:proofErr w:type="spellStart"/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ринолалии</w:t>
      </w:r>
      <w:proofErr w:type="spellEnd"/>
      <w:r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т.п.), у которых имеются нарушения всех компонентов языка, для обучающихся с нарушениями чтения и письма.</w:t>
      </w:r>
      <w:proofErr w:type="gramEnd"/>
    </w:p>
    <w:p w:rsidR="00506546" w:rsidRDefault="00864CDE" w:rsidP="00506546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</w:t>
      </w:r>
      <w:r w:rsidR="00506546" w:rsidRPr="005065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  программы  коррекционной  работы.  </w:t>
      </w:r>
    </w:p>
    <w:p w:rsidR="00292721" w:rsidRDefault="00292721" w:rsidP="00292721">
      <w:pPr>
        <w:autoSpaceDE w:val="0"/>
        <w:autoSpaceDN w:val="0"/>
        <w:adjustRightInd w:val="0"/>
        <w:spacing w:after="0" w:line="240" w:lineRule="auto"/>
        <w:ind w:firstLine="70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92721" w:rsidRPr="003E76F0" w:rsidRDefault="003E76F0" w:rsidP="00292721">
      <w:pPr>
        <w:autoSpaceDE w:val="0"/>
        <w:autoSpaceDN w:val="0"/>
        <w:adjustRightInd w:val="0"/>
        <w:spacing w:after="0" w:line="240" w:lineRule="auto"/>
        <w:ind w:firstLine="70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76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СОДЕРЖАНИЯ</w:t>
      </w:r>
    </w:p>
    <w:p w:rsidR="00A34468" w:rsidRDefault="0019530D" w:rsidP="00A34468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Диагностическая работа включает:</w:t>
      </w:r>
    </w:p>
    <w:p w:rsidR="00A34468" w:rsidRDefault="00A34468" w:rsidP="00A34468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A34468" w:rsidRDefault="00A34468" w:rsidP="00A34468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развития эмоционально-волевой сферы и личностных особенностей обучающихся;</w:t>
      </w:r>
    </w:p>
    <w:p w:rsidR="00A34468" w:rsidRDefault="00A34468" w:rsidP="00A34468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19530D"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успешности коррекционно-развивающей работы.</w:t>
      </w:r>
    </w:p>
    <w:p w:rsidR="0077738B" w:rsidRDefault="0019530D" w:rsidP="0077738B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Коррекционно-развивающая работа включает:</w:t>
      </w:r>
    </w:p>
    <w:p w:rsidR="0019530D" w:rsidRPr="0077738B" w:rsidRDefault="0019530D" w:rsidP="0077738B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Организацию и проведение индивидуальных и групповых коррекционно-развивающих занятий, необходимых для преодоления трудностей обуч</w:t>
      </w:r>
      <w:r w:rsidR="007773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детьми с ОВЗ (вариант 5.1.).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Системное воздействие на учебно-познавательную деятельность ребёнка</w:t>
      </w:r>
      <w:r w:rsidR="0077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(Вариант 5.1.)</w:t>
      </w: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динамике образовательного процесса, направленное на формирование универсальных учебных действий и коррекцию </w:t>
      </w:r>
      <w:proofErr w:type="spellStart"/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дезадаптивных</w:t>
      </w:r>
      <w:proofErr w:type="spellEnd"/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Совершенствование движений и сенсомоторного развития: 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 кисти и пальцев рук;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каллиграфии;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артикуляционной моторики.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Коррекция отдельных сторон психической деятельности: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зрительного восприятия и узнавания;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зрительной памяти и узнавания;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обобщенных представлений о свойствах предметов (цвет, форма, величина);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пространственных представлений и ориентации;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временных понятий;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слухового внимания и памяти;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фонетико-фонематических представлений, формирование звукового </w:t>
      </w:r>
      <w:proofErr w:type="spellStart"/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</w:t>
      </w:r>
      <w:proofErr w:type="spellEnd"/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основных мыслительных операций: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относительно анализа;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навыка группировки и классификации (на базе овладения основными родовыми понятиями);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работать по словесной и письменной инструкции, алгоритму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планировать свою деятельность;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комбинаторных способностей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различных видов мышления: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наглядно-образного мышления;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словесно-логического мышления (умение видеть и устанавливать логические связи между предметами, явлениями, событиями);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Коррекция нарушений в развитии эмоционально-личностной сферы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речи.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Расширение представлений об окружающем мире и обогащение словаря.</w:t>
      </w:r>
    </w:p>
    <w:p w:rsidR="00334481" w:rsidRDefault="0019530D" w:rsidP="00334481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Коррекция индивидуальных пробелов в знаниях.</w:t>
      </w:r>
    </w:p>
    <w:p w:rsidR="0019530D" w:rsidRPr="0019530D" w:rsidRDefault="0019530D" w:rsidP="00334481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индивидуально-коррекционной работы необходимо выполнение следующих условий: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УУД на всех этапах учебного процесса;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детей (в процессе формирования представлений) выявлению характерных, существенных признаков предметов, развитие умений         сравнивать, сопоставлять;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побуждение </w:t>
      </w:r>
      <w:proofErr w:type="gramStart"/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деятельности, осуществление контроля за речевой деятельностью  детей;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использование более медленного темпа обучения, многократного возвращения к изученному материалу;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использование сохранных анализаторов ребенка;</w:t>
      </w:r>
    </w:p>
    <w:p w:rsidR="0019530D" w:rsidRPr="0019530D" w:rsidRDefault="0019530D" w:rsidP="0019530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разделение деятельность на отдельные составные части, элементы, операции, позволяющее осмысливать их во внутреннем отношении друг    к другу;</w:t>
      </w:r>
    </w:p>
    <w:p w:rsidR="00026FD0" w:rsidRPr="00334481" w:rsidRDefault="0019530D" w:rsidP="00334481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упражнений, направленных на развитие внимания, памяти, восприятия.</w:t>
      </w:r>
    </w:p>
    <w:p w:rsidR="00026FD0" w:rsidRPr="00874FF9" w:rsidRDefault="00026FD0" w:rsidP="00874FF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F93" w:rsidRDefault="00292721" w:rsidP="0033448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Pr="0032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ПЕДАГОГИЧЕСКОЙ КОРРЕКЦИИ</w:t>
      </w:r>
    </w:p>
    <w:p w:rsidR="00324F49" w:rsidRPr="004A5F93" w:rsidRDefault="00324F49" w:rsidP="004A5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9">
        <w:rPr>
          <w:rFonts w:ascii="Times New Roman" w:eastAsia="Calibri" w:hAnsi="Times New Roman" w:cs="Times New Roman"/>
          <w:sz w:val="24"/>
          <w:szCs w:val="24"/>
        </w:rPr>
        <w:t>Реализация коррекционно-развивающей программы обеспечивает устранение коммуникативных трудностей и трудностей формирования письменной речи учащихся с нарушением речи, обеспечивает положительную динамику достижений;</w:t>
      </w:r>
    </w:p>
    <w:p w:rsidR="00324F49" w:rsidRPr="00324F49" w:rsidRDefault="00324F49" w:rsidP="00324F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sz w:val="24"/>
          <w:szCs w:val="24"/>
        </w:rPr>
        <w:t>способствует предупреждению или минимизации трудностей достижения личностных, метапредметных (коммуникативных, познавательных, регулятивных универсальных учебных действий).</w:t>
      </w:r>
    </w:p>
    <w:p w:rsidR="00FA57B4" w:rsidRDefault="00324F49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4F4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</w:t>
      </w:r>
      <w:r w:rsidRPr="00FA57B4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осознавание</w:t>
      </w:r>
      <w:proofErr w:type="spellEnd"/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языковой деятельности;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FA57B4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324F49" w:rsidRPr="00FA57B4" w:rsidRDefault="00FA57B4" w:rsidP="00FA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A57B4">
        <w:rPr>
          <w:rFonts w:ascii="Times New Roman" w:eastAsia="Times New Roman" w:hAnsi="Times New Roman" w:cs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324F49" w:rsidRPr="00324F49" w:rsidRDefault="00324F49" w:rsidP="00324F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4F4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4F4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результаты.</w:t>
      </w:r>
    </w:p>
    <w:p w:rsidR="00D84172" w:rsidRDefault="00324F49" w:rsidP="00D84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324F4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Регулятивные универсальные учебные </w:t>
      </w:r>
      <w:r w:rsidRPr="00D8417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действия:</w:t>
      </w:r>
    </w:p>
    <w:p w:rsidR="00D84172" w:rsidRDefault="00D84172" w:rsidP="00D84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D841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цель и учебную задачу;</w:t>
      </w:r>
    </w:p>
    <w:p w:rsidR="00D84172" w:rsidRDefault="00D84172" w:rsidP="00D84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D841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D84172" w:rsidRDefault="00D84172" w:rsidP="00D84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D841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D84172">
        <w:rPr>
          <w:rFonts w:ascii="Times New Roman" w:eastAsia="Times New Roman" w:hAnsi="Times New Roman" w:cs="Times New Roman"/>
          <w:sz w:val="24"/>
          <w:szCs w:val="24"/>
        </w:rPr>
        <w:t xml:space="preserve">планировать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(совместно с учителем) свои действия в соответствии с поставленной задачей и условиями её реализации;</w:t>
      </w:r>
    </w:p>
    <w:p w:rsidR="007E5B68" w:rsidRDefault="00D84172" w:rsidP="007E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D841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7E5B68" w:rsidRPr="007E5B68" w:rsidRDefault="007E5B68" w:rsidP="007E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7E5B68">
        <w:rPr>
          <w:rFonts w:ascii="Times New Roman" w:eastAsia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7E5B68" w:rsidRDefault="007E5B68" w:rsidP="007E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7E5B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7E5B68">
        <w:rPr>
          <w:rFonts w:ascii="Times New Roman" w:eastAsia="Times New Roman" w:hAnsi="Times New Roman" w:cs="Times New Roman"/>
          <w:sz w:val="24"/>
          <w:szCs w:val="24"/>
        </w:rPr>
        <w:t xml:space="preserve">проговаривать (сначала вслух, потом на уровне внутренней речи) последовательность производимых действий, составляющих основу осваиваемой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E5B68" w:rsidRPr="007E5B68" w:rsidRDefault="007E5B68" w:rsidP="007E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7E5B68"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7E5B68" w:rsidRPr="007E5B68" w:rsidRDefault="007E5B68" w:rsidP="007E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7E5B68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7E5B68" w:rsidRPr="007E5B68" w:rsidRDefault="007E5B68" w:rsidP="007E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7E5B68">
        <w:rPr>
          <w:rFonts w:ascii="Times New Roman" w:eastAsia="Times New Roman" w:hAnsi="Times New Roman" w:cs="Times New Roman"/>
          <w:sz w:val="24"/>
          <w:szCs w:val="24"/>
        </w:rPr>
        <w:t>понимать причины успеха и неуспеха выполнения учебной задачи;</w:t>
      </w:r>
    </w:p>
    <w:p w:rsidR="00324F49" w:rsidRPr="007E5B68" w:rsidRDefault="007E5B68" w:rsidP="007E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7E5B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7E5B68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учебные действия в устной, письменной речи, во внутреннем плане.</w:t>
      </w:r>
    </w:p>
    <w:p w:rsidR="00324F49" w:rsidRPr="00324F49" w:rsidRDefault="00324F49" w:rsidP="00324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4F4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 УУД</w:t>
      </w:r>
    </w:p>
    <w:p w:rsidR="00324F49" w:rsidRPr="00324F49" w:rsidRDefault="007E5B68" w:rsidP="007E5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324F49" w:rsidRPr="00324F49" w:rsidRDefault="007E5B68" w:rsidP="007E5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324F49" w:rsidRPr="00324F49" w:rsidRDefault="007E5B68" w:rsidP="007E5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324F49" w:rsidRPr="00324F49" w:rsidRDefault="007E5B68" w:rsidP="007E5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2A5385" w:rsidRDefault="007E5B68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2A5385" w:rsidRDefault="002A5385" w:rsidP="002A5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B51230" w:rsidRDefault="002A5385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B51230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B51230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B51230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324F49" w:rsidRPr="00324F49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324F49" w:rsidRPr="00324F49" w:rsidRDefault="00324F49" w:rsidP="00324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4F4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 УУД</w:t>
      </w:r>
    </w:p>
    <w:p w:rsidR="00324F49" w:rsidRPr="00324F49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слушать собеседника и понимать речь других;</w:t>
      </w:r>
    </w:p>
    <w:p w:rsidR="00324F49" w:rsidRPr="00324F49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B51230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B51230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B51230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B51230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признавать существование различных точек зрения;</w:t>
      </w:r>
      <w:r w:rsidR="00324F49" w:rsidRPr="00324F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воспринимать другое мнение и позицию;</w:t>
      </w:r>
    </w:p>
    <w:p w:rsidR="00B51230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аргументировать его;</w:t>
      </w:r>
    </w:p>
    <w:p w:rsidR="00B51230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324F49" w:rsidRPr="00324F49" w:rsidRDefault="00B51230" w:rsidP="00B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высказывание с учётом пост</w:t>
      </w:r>
      <w:r w:rsidR="00F602AF">
        <w:rPr>
          <w:rFonts w:ascii="Times New Roman" w:eastAsia="Times New Roman" w:hAnsi="Times New Roman" w:cs="Times New Roman"/>
          <w:sz w:val="24"/>
          <w:szCs w:val="24"/>
        </w:rPr>
        <w:t>авленной коммуникативной задачи.</w:t>
      </w:r>
    </w:p>
    <w:p w:rsidR="00F602AF" w:rsidRDefault="00324F49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4F4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</w:t>
      </w:r>
      <w:r w:rsidRPr="00546BB0">
        <w:rPr>
          <w:rFonts w:ascii="Times New Roman" w:eastAsia="Times New Roman" w:hAnsi="Times New Roman" w:cs="Times New Roman"/>
          <w:b/>
          <w:sz w:val="24"/>
          <w:szCs w:val="24"/>
        </w:rPr>
        <w:t>ы:</w:t>
      </w:r>
    </w:p>
    <w:p w:rsid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F602AF" w:rsidRP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 xml:space="preserve">понимание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русского языка как великого достояния русского народа, как явления национальной культуры, как развивающегося явления;</w:t>
      </w:r>
    </w:p>
    <w:p w:rsidR="00F602AF" w:rsidRP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F602AF" w:rsidRP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F602AF" w:rsidRP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>, морфология и синтаксис (в объёме изучаемого курса);</w:t>
      </w:r>
    </w:p>
    <w:p w:rsidR="00F602AF" w:rsidRP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F602AF" w:rsidRP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>первоначальные умения проверять написанное;</w:t>
      </w:r>
    </w:p>
    <w:p w:rsidR="00F602AF" w:rsidRP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>овладение учебными действиями с изучаемыми языковыми единицами;</w:t>
      </w:r>
    </w:p>
    <w:p w:rsidR="00F602AF" w:rsidRDefault="00F602AF" w:rsidP="00F60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602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F602A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324F49" w:rsidRPr="00324F49">
        <w:rPr>
          <w:rFonts w:ascii="Times New Roman" w:eastAsia="Times New Roman" w:hAnsi="Times New Roman" w:cs="Times New Roman"/>
          <w:sz w:val="24"/>
          <w:szCs w:val="24"/>
        </w:rPr>
        <w:t>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предложения.</w:t>
      </w:r>
    </w:p>
    <w:p w:rsidR="00790883" w:rsidRDefault="00324F49" w:rsidP="00790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F7B92">
        <w:rPr>
          <w:rFonts w:ascii="Times New Roman" w:eastAsia="Calibri" w:hAnsi="Times New Roman" w:cs="Times New Roman"/>
          <w:b/>
          <w:i/>
          <w:spacing w:val="-7"/>
          <w:sz w:val="24"/>
          <w:szCs w:val="24"/>
        </w:rPr>
        <w:t>Метапредметные</w:t>
      </w:r>
      <w:proofErr w:type="spellEnd"/>
      <w:r w:rsidRPr="00BF7B92">
        <w:rPr>
          <w:rFonts w:ascii="Times New Roman" w:eastAsia="Calibri" w:hAnsi="Times New Roman" w:cs="Times New Roman"/>
          <w:b/>
          <w:i/>
          <w:spacing w:val="-7"/>
          <w:sz w:val="24"/>
          <w:szCs w:val="24"/>
        </w:rPr>
        <w:t xml:space="preserve"> универсальные учебные действия</w:t>
      </w:r>
      <w:r w:rsidR="00790883">
        <w:rPr>
          <w:rFonts w:ascii="Times New Roman" w:eastAsia="Calibri" w:hAnsi="Times New Roman" w:cs="Times New Roman"/>
          <w:b/>
          <w:i/>
          <w:spacing w:val="-7"/>
          <w:sz w:val="24"/>
          <w:szCs w:val="24"/>
        </w:rPr>
        <w:t>:</w:t>
      </w:r>
    </w:p>
    <w:p w:rsidR="00790883" w:rsidRDefault="00790883" w:rsidP="00790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908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>овладение способностью принимать и сохранять цели и задачи учебной деятельности;</w:t>
      </w:r>
    </w:p>
    <w:p w:rsidR="00790883" w:rsidRDefault="00BF7B92" w:rsidP="00790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7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задачей;</w:t>
      </w:r>
    </w:p>
    <w:p w:rsidR="00790883" w:rsidRDefault="00BF7B92" w:rsidP="00790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>формирование умения понимать причины успеха (неуспеха) учебной деятельности;</w:t>
      </w:r>
    </w:p>
    <w:p w:rsidR="00790883" w:rsidRDefault="00BF7B92" w:rsidP="00790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>освоение начальных форм познавательной и личностной рефлексии;</w:t>
      </w:r>
    </w:p>
    <w:p w:rsidR="00790883" w:rsidRDefault="00BF7B92" w:rsidP="00790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</w:r>
      <w:r w:rsidR="00324F49" w:rsidRPr="00324F49">
        <w:rPr>
          <w:rFonts w:ascii="Times New Roman" w:eastAsia="Calibri" w:hAnsi="Times New Roman" w:cs="Times New Roman"/>
          <w:sz w:val="24"/>
          <w:szCs w:val="24"/>
        </w:rPr>
        <w:t>практических задач;</w:t>
      </w:r>
    </w:p>
    <w:p w:rsidR="00302F4E" w:rsidRDefault="00BF7B92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02F4E" w:rsidRDefault="00BF7B92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5"/>
          <w:sz w:val="24"/>
          <w:szCs w:val="24"/>
        </w:rPr>
        <w:t>использование различных способов поиска (в справочных источниках)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>;</w:t>
      </w:r>
    </w:p>
    <w:p w:rsidR="00302F4E" w:rsidRDefault="00BF7B92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="00324F49" w:rsidRPr="00324F49">
        <w:rPr>
          <w:rFonts w:ascii="Times New Roman" w:eastAsia="Calibri" w:hAnsi="Times New Roman" w:cs="Times New Roman"/>
          <w:sz w:val="24"/>
          <w:szCs w:val="24"/>
        </w:rPr>
        <w:t>соответствии с задачами коммуникации и составлять тексты в устной и письменной формах;</w:t>
      </w:r>
    </w:p>
    <w:p w:rsidR="00302F4E" w:rsidRDefault="00BF7B92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</w:r>
      <w:r w:rsidR="00324F49" w:rsidRPr="00324F49">
        <w:rPr>
          <w:rFonts w:ascii="Times New Roman" w:eastAsia="Calibri" w:hAnsi="Times New Roman" w:cs="Times New Roman"/>
          <w:sz w:val="24"/>
          <w:szCs w:val="24"/>
        </w:rPr>
        <w:t>следственных связей, построения рассуждений, отнесения к известным понятиям;</w:t>
      </w:r>
    </w:p>
    <w:p w:rsidR="00302F4E" w:rsidRDefault="00BF7B92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</w:t>
      </w:r>
      <w:r w:rsidR="00324F49" w:rsidRPr="00324F49">
        <w:rPr>
          <w:rFonts w:ascii="Times New Roman" w:eastAsia="Calibri" w:hAnsi="Times New Roman" w:cs="Times New Roman"/>
          <w:sz w:val="24"/>
          <w:szCs w:val="24"/>
        </w:rPr>
        <w:t>излагать свое мнение и аргументировать свою точку зрения и оценку событий;</w:t>
      </w:r>
    </w:p>
    <w:p w:rsidR="00302F4E" w:rsidRDefault="00BF7B92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</w:t>
      </w:r>
      <w:r w:rsidR="00324F49" w:rsidRPr="00324F49">
        <w:rPr>
          <w:rFonts w:ascii="Times New Roman" w:eastAsia="Calibri" w:hAnsi="Times New Roman" w:cs="Times New Roman"/>
          <w:sz w:val="24"/>
          <w:szCs w:val="24"/>
        </w:rPr>
        <w:t>контроль в совместной деятельности, адекватно оценивать собственное поведение и поведение окружающих;</w:t>
      </w:r>
    </w:p>
    <w:p w:rsidR="00302F4E" w:rsidRDefault="00BF7B92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302F4E" w:rsidRDefault="00324F49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4F49">
        <w:rPr>
          <w:rFonts w:ascii="Times New Roman" w:eastAsia="Calibri" w:hAnsi="Times New Roman" w:cs="Times New Roman"/>
          <w:b/>
          <w:i/>
          <w:spacing w:val="-7"/>
          <w:sz w:val="24"/>
          <w:szCs w:val="24"/>
        </w:rPr>
        <w:t>Коммуникативные универсальные учебные действия:</w:t>
      </w:r>
    </w:p>
    <w:p w:rsidR="00302F4E" w:rsidRDefault="004A5F93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готовность слушать </w:t>
      </w:r>
      <w:r>
        <w:rPr>
          <w:rFonts w:ascii="Times New Roman" w:eastAsia="Calibri" w:hAnsi="Times New Roman" w:cs="Times New Roman"/>
          <w:sz w:val="24"/>
          <w:szCs w:val="24"/>
        </w:rPr>
        <w:t>собеседника и вести диалог;</w:t>
      </w:r>
    </w:p>
    <w:p w:rsidR="00302F4E" w:rsidRDefault="004A5F93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умение корректно выразить отказ и </w:t>
      </w:r>
      <w:r w:rsidR="00324F49" w:rsidRPr="00324F49">
        <w:rPr>
          <w:rFonts w:ascii="Times New Roman" w:eastAsia="Calibri" w:hAnsi="Times New Roman" w:cs="Times New Roman"/>
          <w:spacing w:val="-3"/>
          <w:sz w:val="24"/>
          <w:szCs w:val="24"/>
        </w:rPr>
        <w:t>недовольство, благодарность, сочувствие;</w:t>
      </w:r>
    </w:p>
    <w:p w:rsidR="00302F4E" w:rsidRDefault="004A5F93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умение поддерживать </w:t>
      </w:r>
      <w:r w:rsidR="00324F49" w:rsidRPr="00324F49">
        <w:rPr>
          <w:rFonts w:ascii="Times New Roman" w:eastAsia="Calibri" w:hAnsi="Times New Roman" w:cs="Times New Roman"/>
          <w:spacing w:val="-1"/>
          <w:sz w:val="24"/>
          <w:szCs w:val="24"/>
        </w:rPr>
        <w:t>продуктивное взаимодействие в процессе коммуникации;</w:t>
      </w:r>
    </w:p>
    <w:p w:rsidR="00302F4E" w:rsidRDefault="004A5F93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умение ориентироваться в </w:t>
      </w:r>
      <w:r w:rsidR="00324F49" w:rsidRPr="00324F49">
        <w:rPr>
          <w:rFonts w:ascii="Times New Roman" w:eastAsia="Calibri" w:hAnsi="Times New Roman" w:cs="Times New Roman"/>
          <w:spacing w:val="-7"/>
          <w:sz w:val="24"/>
          <w:szCs w:val="24"/>
        </w:rPr>
        <w:t>целях, задачах, средствах и условиях коммуникации;</w:t>
      </w:r>
    </w:p>
    <w:p w:rsidR="00302F4E" w:rsidRDefault="004A5F93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4F49" w:rsidRPr="00324F4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умение использовать коммуникацию как средство </w:t>
      </w:r>
      <w:r w:rsidR="00324F49" w:rsidRPr="00324F4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достижения цели в различных ситуациях; прогресс в развитии </w:t>
      </w:r>
      <w:r>
        <w:rPr>
          <w:rFonts w:ascii="Times New Roman" w:eastAsia="Calibri" w:hAnsi="Times New Roman" w:cs="Times New Roman"/>
          <w:sz w:val="24"/>
          <w:szCs w:val="24"/>
        </w:rPr>
        <w:t>коммуникативной функции речи.</w:t>
      </w:r>
    </w:p>
    <w:p w:rsidR="00302F4E" w:rsidRDefault="00324F49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4F49">
        <w:rPr>
          <w:rFonts w:ascii="Times New Roman" w:eastAsia="Calibri" w:hAnsi="Times New Roman" w:cs="Times New Roman"/>
          <w:b/>
          <w:i/>
          <w:spacing w:val="-8"/>
          <w:sz w:val="24"/>
          <w:szCs w:val="24"/>
        </w:rPr>
        <w:lastRenderedPageBreak/>
        <w:t xml:space="preserve">Личностные </w:t>
      </w:r>
      <w:r w:rsidRPr="00324F49">
        <w:rPr>
          <w:rFonts w:ascii="Times New Roman" w:eastAsia="Calibri" w:hAnsi="Times New Roman" w:cs="Times New Roman"/>
          <w:b/>
          <w:i/>
          <w:spacing w:val="-7"/>
          <w:sz w:val="24"/>
          <w:szCs w:val="24"/>
        </w:rPr>
        <w:t>универсальные учебные действия</w:t>
      </w:r>
    </w:p>
    <w:p w:rsidR="00302F4E" w:rsidRPr="00302F4E" w:rsidRDefault="00302F4E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02F4E">
        <w:rPr>
          <w:rFonts w:ascii="Times New Roman" w:eastAsia="Calibri" w:hAnsi="Times New Roman" w:cs="Times New Roman"/>
          <w:spacing w:val="-5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302F4E" w:rsidRPr="00302F4E" w:rsidRDefault="00302F4E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02F4E">
        <w:rPr>
          <w:rFonts w:ascii="Times New Roman" w:eastAsia="Calibri" w:hAnsi="Times New Roman" w:cs="Times New Roman"/>
          <w:spacing w:val="-6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302F4E" w:rsidRPr="00302F4E" w:rsidRDefault="00302F4E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02F4E">
        <w:rPr>
          <w:rFonts w:ascii="Times New Roman" w:eastAsia="Calibri" w:hAnsi="Times New Roman" w:cs="Times New Roman"/>
          <w:spacing w:val="-6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302F4E" w:rsidRPr="00302F4E" w:rsidRDefault="00302F4E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02F4E">
        <w:rPr>
          <w:rFonts w:ascii="Times New Roman" w:eastAsia="Calibri" w:hAnsi="Times New Roman" w:cs="Times New Roman"/>
          <w:spacing w:val="-6"/>
          <w:sz w:val="24"/>
          <w:szCs w:val="24"/>
        </w:rPr>
        <w:t>развитие самостоятельности и личной ответственности за свои поступки;</w:t>
      </w:r>
    </w:p>
    <w:p w:rsidR="00302F4E" w:rsidRPr="00302F4E" w:rsidRDefault="00302F4E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02F4E">
        <w:rPr>
          <w:rFonts w:ascii="Times New Roman" w:eastAsia="Calibri" w:hAnsi="Times New Roman" w:cs="Times New Roman"/>
          <w:spacing w:val="-5"/>
          <w:sz w:val="24"/>
          <w:szCs w:val="24"/>
        </w:rPr>
        <w:t>формирование эстетических потребностей, ценностей и чувств;</w:t>
      </w:r>
    </w:p>
    <w:p w:rsidR="00324F49" w:rsidRPr="00302F4E" w:rsidRDefault="00302F4E" w:rsidP="0030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02F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F49" w:rsidRPr="00302F4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развитие </w:t>
      </w:r>
      <w:r w:rsidR="00324F49"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>этических чувств, доброжелательности и эмоционально-нравственной отзывчивости;</w:t>
      </w:r>
    </w:p>
    <w:p w:rsidR="00302F4E" w:rsidRDefault="00324F49" w:rsidP="00324F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spacing w:val="-6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</w:r>
      <w:r w:rsidR="00302F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302F4E" w:rsidRDefault="00546BB0" w:rsidP="00546B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302F4E" w:rsidRDefault="00324F49" w:rsidP="00302F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</w:t>
      </w:r>
      <w:proofErr w:type="spellStart"/>
      <w:r w:rsidRPr="00324F49">
        <w:rPr>
          <w:rFonts w:ascii="Times New Roman" w:eastAsia="Calibri" w:hAnsi="Times New Roman" w:cs="Times New Roman"/>
          <w:b/>
          <w:sz w:val="24"/>
          <w:szCs w:val="24"/>
        </w:rPr>
        <w:t>безоценочную</w:t>
      </w:r>
      <w:proofErr w:type="spellEnd"/>
      <w:r w:rsidRPr="00324F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2F4E">
        <w:rPr>
          <w:rFonts w:ascii="Times New Roman" w:eastAsia="Calibri" w:hAnsi="Times New Roman" w:cs="Times New Roman"/>
          <w:sz w:val="24"/>
          <w:szCs w:val="24"/>
        </w:rPr>
        <w:t>систему проведения занятий</w:t>
      </w:r>
      <w:r w:rsidR="00AE5B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5BBD" w:rsidRDefault="00324F49" w:rsidP="00AE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sz w:val="24"/>
          <w:szCs w:val="24"/>
        </w:rPr>
        <w:t xml:space="preserve">Оценка динамики индивидуальных достижений сформированности чтения и письма проводится на основании сопоставления данных первичной, промежуточной </w:t>
      </w:r>
      <w:r w:rsidR="00AE5BBD">
        <w:rPr>
          <w:rFonts w:ascii="Times New Roman" w:eastAsia="Calibri" w:hAnsi="Times New Roman" w:cs="Times New Roman"/>
          <w:sz w:val="24"/>
          <w:szCs w:val="24"/>
        </w:rPr>
        <w:t>и итоговой диагностики.</w:t>
      </w:r>
    </w:p>
    <w:p w:rsidR="00AE5BBD" w:rsidRDefault="00324F49" w:rsidP="00AE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sz w:val="24"/>
          <w:szCs w:val="24"/>
        </w:rPr>
        <w:t>Обследование чтения проводится несколько раз: первичное в начале раб</w:t>
      </w:r>
      <w:r w:rsidR="00AE5BBD">
        <w:rPr>
          <w:rFonts w:ascii="Times New Roman" w:eastAsia="Calibri" w:hAnsi="Times New Roman" w:cs="Times New Roman"/>
          <w:sz w:val="24"/>
          <w:szCs w:val="24"/>
        </w:rPr>
        <w:t>оты, итоговое - в конце работы.</w:t>
      </w:r>
    </w:p>
    <w:p w:rsidR="00AE5BBD" w:rsidRDefault="00324F49" w:rsidP="00AE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sz w:val="24"/>
          <w:szCs w:val="24"/>
        </w:rPr>
        <w:t>Обследование устной речи проводится дважды: первичное и итоговое – в начале и конце корр</w:t>
      </w:r>
      <w:r w:rsidR="00AE5BBD">
        <w:rPr>
          <w:rFonts w:ascii="Times New Roman" w:eastAsia="Calibri" w:hAnsi="Times New Roman" w:cs="Times New Roman"/>
          <w:sz w:val="24"/>
          <w:szCs w:val="24"/>
        </w:rPr>
        <w:t>екционно-педагогической работы.</w:t>
      </w:r>
    </w:p>
    <w:p w:rsidR="00AE5BBD" w:rsidRDefault="00324F49" w:rsidP="00AE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sz w:val="24"/>
          <w:szCs w:val="24"/>
        </w:rPr>
        <w:t>Обследование письма целесообразно проводить несколько раз:</w:t>
      </w:r>
      <w:r w:rsidRPr="00324F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F49">
        <w:rPr>
          <w:rFonts w:ascii="Times New Roman" w:eastAsia="Calibri" w:hAnsi="Times New Roman" w:cs="Times New Roman"/>
          <w:sz w:val="24"/>
          <w:szCs w:val="24"/>
        </w:rPr>
        <w:t>первичное, промежуточное и итоговое – в начале, в середине года и в конце корр</w:t>
      </w:r>
      <w:r w:rsidR="00AE5BBD">
        <w:rPr>
          <w:rFonts w:ascii="Times New Roman" w:eastAsia="Calibri" w:hAnsi="Times New Roman" w:cs="Times New Roman"/>
          <w:sz w:val="24"/>
          <w:szCs w:val="24"/>
        </w:rPr>
        <w:t>екционно-педагогической работы.</w:t>
      </w:r>
    </w:p>
    <w:p w:rsidR="00AE5BBD" w:rsidRDefault="00546BB0" w:rsidP="00546B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b/>
          <w:sz w:val="24"/>
          <w:szCs w:val="24"/>
        </w:rPr>
        <w:t>ПОКАЗА</w:t>
      </w:r>
      <w:r>
        <w:rPr>
          <w:rFonts w:ascii="Times New Roman" w:eastAsia="Calibri" w:hAnsi="Times New Roman" w:cs="Times New Roman"/>
          <w:b/>
          <w:sz w:val="24"/>
          <w:szCs w:val="24"/>
        </w:rPr>
        <w:t>ТЕЛИ РЕЗУЛЬТАТИВНОСТИ ПРОГРАММЫ</w:t>
      </w:r>
    </w:p>
    <w:p w:rsidR="00324F49" w:rsidRDefault="00324F49" w:rsidP="00AE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F49">
        <w:rPr>
          <w:rFonts w:ascii="Times New Roman" w:eastAsia="Calibri" w:hAnsi="Times New Roman" w:cs="Times New Roman"/>
          <w:sz w:val="24"/>
          <w:szCs w:val="24"/>
        </w:rPr>
        <w:t xml:space="preserve">Отсутствие (или незначительное количество) </w:t>
      </w:r>
      <w:proofErr w:type="spellStart"/>
      <w:r w:rsidRPr="00324F49">
        <w:rPr>
          <w:rFonts w:ascii="Times New Roman" w:eastAsia="Calibri" w:hAnsi="Times New Roman" w:cs="Times New Roman"/>
          <w:sz w:val="24"/>
          <w:szCs w:val="24"/>
        </w:rPr>
        <w:t>дисграфических</w:t>
      </w:r>
      <w:proofErr w:type="spellEnd"/>
      <w:r w:rsidRPr="00324F49">
        <w:rPr>
          <w:rFonts w:ascii="Times New Roman" w:eastAsia="Calibri" w:hAnsi="Times New Roman" w:cs="Times New Roman"/>
          <w:sz w:val="24"/>
          <w:szCs w:val="24"/>
        </w:rPr>
        <w:t xml:space="preserve"> ошибок, незначительное количество орфографических ошибок при выполнении как репродуктивных письменных заданий (письмо под диктовку), так и продуктивных, творческих заданий (изложение с элементами сочинения, сочинение).</w:t>
      </w:r>
    </w:p>
    <w:p w:rsidR="00470F61" w:rsidRPr="00324F49" w:rsidRDefault="00470F61" w:rsidP="00AE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49E" w:rsidRPr="00E8549E" w:rsidRDefault="00546BB0" w:rsidP="0054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КУРСА </w:t>
      </w:r>
      <w:r w:rsidR="00470F61">
        <w:rPr>
          <w:rFonts w:ascii="Times New Roman" w:eastAsia="Calibri" w:hAnsi="Times New Roman" w:cs="Times New Roman"/>
          <w:b/>
          <w:sz w:val="24"/>
          <w:szCs w:val="24"/>
        </w:rPr>
        <w:t>ПЕДАГОГИЧЕСКОЙ КОРРЕКЦИИ</w:t>
      </w:r>
      <w:r w:rsidR="00470F61" w:rsidRPr="00E854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549E">
        <w:rPr>
          <w:rFonts w:ascii="Times New Roman" w:eastAsia="Calibri" w:hAnsi="Times New Roman" w:cs="Times New Roman"/>
          <w:b/>
          <w:sz w:val="24"/>
          <w:szCs w:val="24"/>
        </w:rPr>
        <w:t>С УКАЗАНИЕМ ФОРМ ОРГАНИЗАЦИИ И ВИДОВ ДЕЯТЕЛЬНОСТИ</w:t>
      </w:r>
    </w:p>
    <w:p w:rsidR="00E8549E" w:rsidRPr="00E8549E" w:rsidRDefault="00E8549E" w:rsidP="008F6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  тесно связан с другими предметами программы и ставит своей целью поэтапное формирование речевой деятельности детей во всех аспектах. Система занятий по развитию речи направлена на овладение детьми с тяжелыми нарушениями речи способами и средствами речевой деятельности, формирование языковых обобщений, правильное использование языковых средств в процессе общения, учебной деятельности.</w:t>
      </w:r>
    </w:p>
    <w:p w:rsidR="008F679A" w:rsidRDefault="00E8549E" w:rsidP="00E8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развитию речи состоит из следующих разделов: «Работа над словом», «Работа над предложением», «Работа над связн</w:t>
      </w:r>
      <w:r w:rsidR="008F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речью», «Тематика для бесед».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всеми разделами ведется преимущественно параллельно, однако при необходимости учитель может посвятить отдельные уроки работе над словом, над предложением или над связной речью.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Содержание занятий </w:t>
      </w:r>
      <w:proofErr w:type="gramStart"/>
      <w:r w:rsidRPr="00E854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E8549E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литературное чтение ).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Литературоведческая пропедевтика (практическое освоение)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Расширение базы </w:t>
      </w:r>
      <w:proofErr w:type="spellStart"/>
      <w:r w:rsidRPr="00E8549E">
        <w:rPr>
          <w:rFonts w:ascii="Times New Roman" w:eastAsia="Calibri" w:hAnsi="Times New Roman" w:cs="Times New Roman"/>
          <w:sz w:val="24"/>
          <w:szCs w:val="24"/>
        </w:rPr>
        <w:t>видо</w:t>
      </w:r>
      <w:proofErr w:type="spellEnd"/>
      <w:r w:rsidRPr="00E8549E">
        <w:rPr>
          <w:rFonts w:ascii="Times New Roman" w:eastAsia="Calibri" w:hAnsi="Times New Roman" w:cs="Times New Roman"/>
          <w:sz w:val="24"/>
          <w:szCs w:val="24"/>
        </w:rPr>
        <w:t>-жанровых и тематических литера</w:t>
      </w:r>
      <w:r w:rsidRPr="00E8549E">
        <w:rPr>
          <w:rFonts w:ascii="Times New Roman" w:eastAsia="Calibri" w:hAnsi="Times New Roman" w:cs="Times New Roman"/>
          <w:sz w:val="24"/>
          <w:szCs w:val="24"/>
        </w:rPr>
        <w:softHyphen/>
        <w:t>турных впечатлений.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Осознание условности литературного творения, его отли</w:t>
      </w:r>
      <w:r w:rsidRPr="00E8549E">
        <w:rPr>
          <w:rFonts w:ascii="Times New Roman" w:eastAsia="Calibri" w:hAnsi="Times New Roman" w:cs="Times New Roman"/>
          <w:sz w:val="24"/>
          <w:szCs w:val="24"/>
        </w:rPr>
        <w:softHyphen/>
        <w:t>чия от реальности (прежде всего в силу внимания к личности автора).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Ориентировка в литературных понятиях: художественное произведение, </w:t>
      </w:r>
      <w:r w:rsidRPr="00E8549E">
        <w:rPr>
          <w:rFonts w:ascii="Times New Roman" w:eastAsia="Calibri" w:hAnsi="Times New Roman" w:cs="Times New Roman"/>
          <w:i/>
          <w:iCs/>
          <w:sz w:val="24"/>
          <w:szCs w:val="24"/>
        </w:rPr>
        <w:t>искусство слова</w:t>
      </w: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, автор (рассказчик), </w:t>
      </w:r>
      <w:r w:rsidRPr="00E8549E">
        <w:rPr>
          <w:rFonts w:ascii="Times New Roman" w:eastAsia="Calibri" w:hAnsi="Times New Roman" w:cs="Times New Roman"/>
          <w:i/>
          <w:iCs/>
          <w:sz w:val="24"/>
          <w:szCs w:val="24"/>
        </w:rPr>
        <w:t>сюжет</w:t>
      </w:r>
      <w:r w:rsidRPr="00E8549E">
        <w:rPr>
          <w:rFonts w:ascii="Times New Roman" w:eastAsia="Calibri" w:hAnsi="Times New Roman" w:cs="Times New Roman"/>
          <w:sz w:val="24"/>
          <w:szCs w:val="24"/>
        </w:rPr>
        <w:t>, тема, идея; персонаж (его портрет, речь, мысли, поступки, мо</w:t>
      </w:r>
      <w:r w:rsidRPr="00E8549E">
        <w:rPr>
          <w:rFonts w:ascii="Times New Roman" w:eastAsia="Calibri" w:hAnsi="Times New Roman" w:cs="Times New Roman"/>
          <w:sz w:val="24"/>
          <w:szCs w:val="24"/>
        </w:rPr>
        <w:softHyphen/>
        <w:t xml:space="preserve">тивы поведения), </w:t>
      </w:r>
      <w:r w:rsidRPr="00E8549E">
        <w:rPr>
          <w:rFonts w:ascii="Times New Roman" w:eastAsia="Calibri" w:hAnsi="Times New Roman" w:cs="Times New Roman"/>
          <w:i/>
          <w:iCs/>
          <w:sz w:val="24"/>
          <w:szCs w:val="24"/>
        </w:rPr>
        <w:t>лирический герой произведения</w:t>
      </w:r>
      <w:r w:rsidRPr="00E8549E">
        <w:rPr>
          <w:rFonts w:ascii="Times New Roman" w:eastAsia="Calibri" w:hAnsi="Times New Roman" w:cs="Times New Roman"/>
          <w:sz w:val="24"/>
          <w:szCs w:val="24"/>
        </w:rPr>
        <w:t>, отношение автора к герою.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lastRenderedPageBreak/>
        <w:t>Нахождение в тексте и определение значения в художествен</w:t>
      </w:r>
      <w:r w:rsidRPr="00E8549E">
        <w:rPr>
          <w:rFonts w:ascii="Times New Roman" w:eastAsia="Calibri" w:hAnsi="Times New Roman" w:cs="Times New Roman"/>
          <w:sz w:val="24"/>
          <w:szCs w:val="24"/>
        </w:rPr>
        <w:softHyphen/>
        <w:t>ной речи средств выразительности: звукописи, эпитетов, худо</w:t>
      </w:r>
      <w:r w:rsidRPr="00E8549E">
        <w:rPr>
          <w:rFonts w:ascii="Times New Roman" w:eastAsia="Calibri" w:hAnsi="Times New Roman" w:cs="Times New Roman"/>
          <w:sz w:val="24"/>
          <w:szCs w:val="24"/>
        </w:rPr>
        <w:softHyphen/>
        <w:t>жественных повторов, сравнений, олицетворений.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Прозаическая и стихотворная речь: узнавание, различение, выявление особенностей стихотворного произведения (ритм, рифма)</w:t>
      </w:r>
      <w:r w:rsidRPr="00E8549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Жанровое разнообразие произведений: народная и лите</w:t>
      </w:r>
      <w:r w:rsidRPr="00E8549E">
        <w:rPr>
          <w:rFonts w:ascii="Times New Roman" w:eastAsia="Calibri" w:hAnsi="Times New Roman" w:cs="Times New Roman"/>
          <w:sz w:val="24"/>
          <w:szCs w:val="24"/>
        </w:rPr>
        <w:softHyphen/>
        <w:t>ратурная (авторская) сказка, рассказ, стихотворение, басня. Общее представление о жанре, особенностях построения и вы</w:t>
      </w:r>
      <w:r w:rsidRPr="00E8549E">
        <w:rPr>
          <w:rFonts w:ascii="Times New Roman" w:eastAsia="Calibri" w:hAnsi="Times New Roman" w:cs="Times New Roman"/>
          <w:sz w:val="24"/>
          <w:szCs w:val="24"/>
        </w:rPr>
        <w:softHyphen/>
        <w:t>разительных средствах.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Творческая деятельность (на основе литературных произведений)</w:t>
      </w:r>
    </w:p>
    <w:p w:rsid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Интерпретация текста литературного произведения в твор</w:t>
      </w:r>
      <w:r w:rsidRPr="00E8549E">
        <w:rPr>
          <w:rFonts w:ascii="Times New Roman" w:eastAsia="Calibri" w:hAnsi="Times New Roman" w:cs="Times New Roman"/>
          <w:sz w:val="24"/>
          <w:szCs w:val="24"/>
        </w:rPr>
        <w:softHyphen/>
        <w:t xml:space="preserve">ческой деятельности учащихся: выразительное чтение, чтение по ролям, драматизация; словесное, </w:t>
      </w:r>
      <w:r w:rsidRPr="00E8549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графическое </w:t>
      </w:r>
      <w:r w:rsidRPr="00E8549E">
        <w:rPr>
          <w:rFonts w:ascii="Times New Roman" w:eastAsia="Calibri" w:hAnsi="Times New Roman" w:cs="Times New Roman"/>
          <w:sz w:val="24"/>
          <w:szCs w:val="24"/>
        </w:rPr>
        <w:t>и музыкаль</w:t>
      </w:r>
      <w:r w:rsidRPr="00E8549E">
        <w:rPr>
          <w:rFonts w:ascii="Times New Roman" w:eastAsia="Calibri" w:hAnsi="Times New Roman" w:cs="Times New Roman"/>
          <w:sz w:val="24"/>
          <w:szCs w:val="24"/>
        </w:rPr>
        <w:softHyphen/>
        <w:t xml:space="preserve">ное рисование, творческий пересказ, </w:t>
      </w:r>
      <w:r w:rsidRPr="00E8549E">
        <w:rPr>
          <w:rFonts w:ascii="Times New Roman" w:eastAsia="Calibri" w:hAnsi="Times New Roman" w:cs="Times New Roman"/>
          <w:i/>
          <w:iCs/>
          <w:sz w:val="24"/>
          <w:szCs w:val="24"/>
        </w:rPr>
        <w:t>создание собственного текста на основе художественного произведения (текст по аналогии) и по картине</w:t>
      </w:r>
      <w:r w:rsidRPr="00E8549E">
        <w:rPr>
          <w:rFonts w:ascii="Times New Roman" w:eastAsia="Calibri" w:hAnsi="Times New Roman" w:cs="Times New Roman"/>
          <w:sz w:val="24"/>
          <w:szCs w:val="24"/>
        </w:rPr>
        <w:t>, продолжение прочитанного.</w:t>
      </w:r>
    </w:p>
    <w:p w:rsidR="00E8549E" w:rsidRPr="0081097F" w:rsidRDefault="00E8549E" w:rsidP="008109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9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занятий (русский язык).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Звуки и буквы  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Четкое и правильное произнесение всех сохранных и вновь поставленных звуков и различение их на слух. Выделение звуков из состава слова и установление их последовательности в слове.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Составление из букв разрезной азбуки и чтение односложных и двухсложных слов, включающих открытые и закрытые слоги </w:t>
      </w:r>
      <w:r w:rsidRPr="00E8549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(сом, парк, лиса, окно). </w:t>
      </w: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Усвоение слов, состоящих из трех слогов </w:t>
      </w:r>
      <w:r w:rsidRPr="00E8549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(панама). </w:t>
      </w:r>
      <w:r w:rsidRPr="00E8549E">
        <w:rPr>
          <w:rFonts w:ascii="Times New Roman" w:eastAsia="Calibri" w:hAnsi="Times New Roman" w:cs="Times New Roman"/>
          <w:sz w:val="24"/>
          <w:szCs w:val="24"/>
        </w:rPr>
        <w:t>Звуки гласные и согласные и их различение. Деление слова на слоги и усвоение слогообразующей роли гласных. Закрепление правил переноса слов указанных слоговых структур.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Ударение. Умение распознавать ударение в двух- четырехсложных словах. Умение находить ударные и безударные слоги.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b/>
          <w:sz w:val="24"/>
          <w:szCs w:val="24"/>
        </w:rPr>
        <w:t xml:space="preserve">Слово </w:t>
      </w: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Большая буква в именах, отчествах, фамилиях, кличках животных, названиях городов, деревень. 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Предлоги перед словами. Раздельное написание наиболее распространенных предлогов (в, на, у, с, под, над, из, за). Слова, отвечающие на вопросы кто? что? какой? какая? какое? какие? Что делает?</w:t>
      </w:r>
      <w:proofErr w:type="gramStart"/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8549E">
        <w:rPr>
          <w:rFonts w:ascii="Times New Roman" w:eastAsia="Calibri" w:hAnsi="Times New Roman" w:cs="Times New Roman"/>
          <w:sz w:val="24"/>
          <w:szCs w:val="24"/>
        </w:rPr>
        <w:t>что делают? что делать? что делал? что сделал? Умение ставить вопросы к словам.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</w:t>
      </w: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Выделение предложений из текста. Членение речи на предложения, предложений на слова, слов на слоги, слогов на звуки. Составление предложений из букв разрезной азбуки с предварительным анализом. Самостоятельное составление предложений из двух — четырех слов. 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Большая буква в начале предложения. Точка в конце предложения. Вопросительный и восклицательный знаки в конце предложения (предварительное знакомство).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Выделение в предложении слов, обозначающих, о ком или о чем говорится, что говорится.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Установление связи между словами в предложении с помощью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вопросов. </w:t>
      </w:r>
    </w:p>
    <w:p w:rsidR="00E8549E" w:rsidRPr="00E8549E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Соблюдение в устной речи и при чтении пауз и интонаций, соответствующих знакам препинания (в конце предложения, при, перечислении) </w:t>
      </w:r>
      <w:r w:rsidRPr="00E8549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876D16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  <w:r w:rsidRPr="00E8549E">
        <w:rPr>
          <w:rFonts w:ascii="Times New Roman" w:eastAsia="Calibri" w:hAnsi="Times New Roman" w:cs="Times New Roman"/>
          <w:i/>
          <w:sz w:val="24"/>
          <w:szCs w:val="24"/>
        </w:rPr>
        <w:t>Работа над словом и предложением (кроме специально выделенных часов) проводится в процессе изучения</w:t>
      </w:r>
      <w:r w:rsidR="00876D16">
        <w:rPr>
          <w:rFonts w:ascii="Times New Roman" w:eastAsia="Calibri" w:hAnsi="Times New Roman" w:cs="Times New Roman"/>
          <w:i/>
          <w:sz w:val="24"/>
          <w:szCs w:val="24"/>
        </w:rPr>
        <w:t xml:space="preserve"> всего программного материала. </w:t>
      </w:r>
    </w:p>
    <w:p w:rsidR="00470F61" w:rsidRDefault="00470F61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6D16" w:rsidRDefault="00876D16" w:rsidP="00876D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549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ТРЕБОВАНИЯ К ЗНАНИЯМ И УМЕНИЯМ УЧАЩИХСЯ</w:t>
      </w:r>
    </w:p>
    <w:p w:rsidR="00876D16" w:rsidRDefault="00876D16" w:rsidP="0087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</w:t>
      </w:r>
    </w:p>
    <w:p w:rsidR="00876D16" w:rsidRDefault="00CE5337" w:rsidP="0087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</w:t>
      </w:r>
      <w:r w:rsidR="00E8549E"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чащиеся должны знать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(в соответствии со своим годом обучения)</w:t>
      </w:r>
      <w:r w:rsidR="00E8549E"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</w:p>
    <w:p w:rsidR="00876D16" w:rsidRDefault="00E8549E" w:rsidP="0087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-названия букв русского алфавита, признаки гласных и согласных звуков: гласные ударные и безударные, согласные твердые и мягкие, глухие и звонкие, правила переноса.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Учащиеся должны уметь</w:t>
      </w:r>
      <w:r w:rsidR="00CE533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(в соответствии со своим годом обучения)</w:t>
      </w:r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-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каллиграфически правильно писать лова, предложения, тексты в 35-45 слов без пропусков, вставок, искажений букв;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- делить слова на слоги, выделять ударный слог, переносить слова по слогам, обозначать на письме мягкость согласных звуков гласными буквами и мягким знаком;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- писать большую букву в именах, фамилиях, названиях городов, деревень, кличках животных;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писать слова с сочетаниями </w:t>
      </w:r>
      <w:proofErr w:type="spellStart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жи</w:t>
      </w:r>
      <w:proofErr w:type="spellEnd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ши, </w:t>
      </w:r>
      <w:proofErr w:type="spellStart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ча</w:t>
      </w:r>
      <w:proofErr w:type="spellEnd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ща, чу, </w:t>
      </w:r>
      <w:proofErr w:type="spellStart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щу</w:t>
      </w:r>
      <w:proofErr w:type="spellEnd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чк</w:t>
      </w:r>
      <w:proofErr w:type="spellEnd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чн</w:t>
      </w:r>
      <w:proofErr w:type="spellEnd"/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правильно обозначать буквами парные звонкие и глухие согласные звуки на конце слов (</w:t>
      </w:r>
      <w:r w:rsidRPr="00E8549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ряд, воз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E8549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, 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безударные гласные в двухсложных словах (</w:t>
      </w:r>
      <w:r w:rsidRPr="00E8549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мячи, река, окно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писать слова с двойными согласными типа </w:t>
      </w:r>
      <w:r w:rsidRPr="00E8549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Анна, группа, класс, суббота, 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слова с разделительным </w:t>
      </w:r>
      <w:r w:rsidRPr="00E8549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ь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, слова с непроверяемыми написаниями</w:t>
      </w:r>
      <w:r w:rsidR="00CE5337">
        <w:rPr>
          <w:rFonts w:ascii="Times New Roman" w:eastAsia="Times New Roman" w:hAnsi="Times New Roman" w:cs="Times New Roman"/>
          <w:sz w:val="21"/>
          <w:szCs w:val="21"/>
          <w:lang w:eastAsia="ru-RU"/>
        </w:rPr>
        <w:t>, данные в программе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- писать раздельно предлоги со словами;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производить фонетический разбор: уметь делить слова на слоги, определять ударный слог, последовательность звуков и букв в слове, определять и соотносить количество звуков и букв в словах типа </w:t>
      </w:r>
      <w:r w:rsidRPr="00E8549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парта, конь (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следует проводить разбор слов с йотированными гласными</w:t>
      </w:r>
      <w:r w:rsidRPr="00E8549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);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- 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правильно ставить вопрос к слову и по нему определять слова, обозначающие предмет, признак предмета, действие предмета;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различать слова, отвечающие на вопрос </w:t>
      </w:r>
      <w:r w:rsidRPr="00E8549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кто?</w:t>
      </w: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слова, отвечающие на вопрос </w:t>
      </w:r>
      <w:r w:rsidRPr="00E8549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что?</w:t>
      </w:r>
    </w:p>
    <w:p w:rsidR="00CE5337" w:rsidRDefault="00E8549E" w:rsidP="00C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устанавливать связь слов в предложении, выделять главные члены предложения (подлежащее и сказуемое);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- употреблять большую букву в начале предложения, ставить точку, вопросительный и восклицательный знак в конце предложения;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Times New Roman" w:hAnsi="Times New Roman" w:cs="Times New Roman"/>
          <w:sz w:val="21"/>
          <w:szCs w:val="21"/>
          <w:lang w:eastAsia="ru-RU"/>
        </w:rPr>
        <w:t>- писать изложение текста в 40-55 слов по вопросам, составлять и записывать 2-3 предложения на заданную тему.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- проводить звуковой анализ слов, различать гласные и согласные звуки, твердые и мягкие, звонкие и глухие;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- обозначать на письме мягкость согласных звуков гласными буквами (е, ё, ю, я, и) и мягким знаком;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- определять место ударения в слове;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- вычленять слова из предложений; 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- писать большую букву в именах, фамилиях, кличках животных;</w:t>
      </w:r>
    </w:p>
    <w:p w:rsidR="00E8549E" w:rsidRP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- употреблять большую букву в начале предложения, ставить точку;</w:t>
      </w:r>
    </w:p>
    <w:p w:rsidR="003A036F" w:rsidRDefault="00E8549E" w:rsidP="00E85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читать по слогам и словами небольшие тексты объемом в 50— 80 слов (ориентировочно 30—40 слов в минуту в первом </w:t>
      </w:r>
      <w:r w:rsidR="003A036F">
        <w:rPr>
          <w:rFonts w:ascii="Times New Roman" w:eastAsia="Calibri" w:hAnsi="Times New Roman" w:cs="Times New Roman"/>
          <w:sz w:val="24"/>
          <w:szCs w:val="24"/>
        </w:rPr>
        <w:t>полугодии , 50 – 60 во втором);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- понимать небольшую сказку, загадку, небылицу, </w:t>
      </w:r>
      <w:proofErr w:type="spellStart"/>
      <w:r w:rsidRPr="00E8549E">
        <w:rPr>
          <w:rFonts w:ascii="Times New Roman" w:eastAsia="Calibri" w:hAnsi="Times New Roman" w:cs="Times New Roman"/>
          <w:sz w:val="24"/>
          <w:szCs w:val="24"/>
        </w:rPr>
        <w:t>потешку</w:t>
      </w:r>
      <w:proofErr w:type="spellEnd"/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, рассказ, слушать небольшую сказку, загадку, стихотворение, рассказ, по вопросам учителя или по иллюстрациям рассказать, о чем слушали; 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- устно пересказать содержание картины или серии картин, прослушанного или прочитанного рассказа, описать отдель</w:t>
      </w:r>
      <w:r w:rsidR="003A036F">
        <w:rPr>
          <w:rFonts w:ascii="Times New Roman" w:eastAsia="Calibri" w:hAnsi="Times New Roman" w:cs="Times New Roman"/>
          <w:sz w:val="24"/>
          <w:szCs w:val="24"/>
        </w:rPr>
        <w:t>ные предметы с помощью учителя;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- списывать рукописные слова, написание которых</w:t>
      </w:r>
      <w:r w:rsidR="003A036F">
        <w:rPr>
          <w:rFonts w:ascii="Times New Roman" w:eastAsia="Calibri" w:hAnsi="Times New Roman" w:cs="Times New Roman"/>
          <w:sz w:val="24"/>
          <w:szCs w:val="24"/>
        </w:rPr>
        <w:t xml:space="preserve"> не расходится с произношением;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- правильно писать под диктовку слова, написание которых </w:t>
      </w:r>
      <w:r w:rsidR="003A036F">
        <w:rPr>
          <w:rFonts w:ascii="Times New Roman" w:eastAsia="Calibri" w:hAnsi="Times New Roman" w:cs="Times New Roman"/>
          <w:sz w:val="24"/>
          <w:szCs w:val="24"/>
        </w:rPr>
        <w:t xml:space="preserve">не расходится с произношением; </w:t>
      </w:r>
    </w:p>
    <w:p w:rsidR="00E8549E" w:rsidRPr="00E8549E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- правильно называть знакомые книги.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E8549E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3A036F" w:rsidRDefault="00E8549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9E">
        <w:rPr>
          <w:rFonts w:ascii="Times New Roman" w:eastAsia="Calibri" w:hAnsi="Times New Roman" w:cs="Times New Roman"/>
          <w:sz w:val="24"/>
          <w:szCs w:val="24"/>
        </w:rPr>
        <w:t>- все звуки и буквы русского языка, осознавать их основное отличие (</w:t>
      </w:r>
      <w:r w:rsidR="003A036F">
        <w:rPr>
          <w:rFonts w:ascii="Times New Roman" w:eastAsia="Calibri" w:hAnsi="Times New Roman" w:cs="Times New Roman"/>
          <w:sz w:val="24"/>
          <w:szCs w:val="24"/>
        </w:rPr>
        <w:t xml:space="preserve">звуки произносим, буквы пишем) </w:t>
      </w:r>
    </w:p>
    <w:p w:rsidR="00E8549E" w:rsidRPr="00E8549E" w:rsidRDefault="006959AE" w:rsidP="003A0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Литературное чтение</w:t>
      </w:r>
    </w:p>
    <w:p w:rsidR="006959AE" w:rsidRDefault="006959AE" w:rsidP="006959AE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осознавать основные духовно-нравс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твенные ценно</w:t>
      </w:r>
      <w:r>
        <w:rPr>
          <w:rFonts w:ascii="Times New Roman" w:eastAsia="Calibri" w:hAnsi="Times New Roman" w:cs="Times New Roman"/>
          <w:iCs/>
          <w:sz w:val="24"/>
          <w:szCs w:val="24"/>
        </w:rPr>
        <w:softHyphen/>
        <w:t>сти человечества;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воспринимать окружающий мир в его единстве и мно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softHyphen/>
        <w:t>гообразии;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 xml:space="preserve">применять в учебной и в реальной жизни доступные для освоения в данном возрасте                личностные и регулятивные </w:t>
      </w:r>
      <w:r>
        <w:rPr>
          <w:rFonts w:ascii="Times New Roman" w:eastAsia="Calibri" w:hAnsi="Times New Roman" w:cs="Times New Roman"/>
          <w:iCs/>
          <w:sz w:val="24"/>
          <w:szCs w:val="24"/>
        </w:rPr>
        <w:t>универсальные учебные действия;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испытывать чувство гордости за свою Родину, народ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историю;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бережно и ответственно о</w:t>
      </w:r>
      <w:r>
        <w:rPr>
          <w:rFonts w:ascii="Times New Roman" w:eastAsia="Calibri" w:hAnsi="Times New Roman" w:cs="Times New Roman"/>
          <w:iCs/>
          <w:sz w:val="24"/>
          <w:szCs w:val="24"/>
        </w:rPr>
        <w:t>тноситься к окружающей природе;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воспринимать художественную литературу как вид искусства;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соотносить литерат</w:t>
      </w:r>
      <w:r>
        <w:rPr>
          <w:rFonts w:ascii="Times New Roman" w:eastAsia="Calibri" w:hAnsi="Times New Roman" w:cs="Times New Roman"/>
          <w:iCs/>
          <w:sz w:val="24"/>
          <w:szCs w:val="24"/>
        </w:rPr>
        <w:t>уру с другими видами искусства;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испытывать эстетические чувства в процессе зна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softHyphen/>
        <w:t>комства с мировой и отечественн</w:t>
      </w:r>
      <w:r>
        <w:rPr>
          <w:rFonts w:ascii="Times New Roman" w:eastAsia="Calibri" w:hAnsi="Times New Roman" w:cs="Times New Roman"/>
          <w:iCs/>
          <w:sz w:val="24"/>
          <w:szCs w:val="24"/>
        </w:rPr>
        <w:t>ой художественной лите</w:t>
      </w:r>
      <w:r>
        <w:rPr>
          <w:rFonts w:ascii="Times New Roman" w:eastAsia="Calibri" w:hAnsi="Times New Roman" w:cs="Times New Roman"/>
          <w:iCs/>
          <w:sz w:val="24"/>
          <w:szCs w:val="24"/>
        </w:rPr>
        <w:softHyphen/>
        <w:t>ратурой;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 xml:space="preserve">развивать способность к </w:t>
      </w:r>
      <w:proofErr w:type="spellStart"/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эмпатии</w:t>
      </w:r>
      <w:proofErr w:type="spellEnd"/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, эмоционально-нравственной отзывчивости (на основе сопер</w:t>
      </w:r>
      <w:r>
        <w:rPr>
          <w:rFonts w:ascii="Times New Roman" w:eastAsia="Calibri" w:hAnsi="Times New Roman" w:cs="Times New Roman"/>
          <w:iCs/>
          <w:sz w:val="24"/>
          <w:szCs w:val="24"/>
        </w:rPr>
        <w:t>еживания ли</w:t>
      </w:r>
      <w:r>
        <w:rPr>
          <w:rFonts w:ascii="Times New Roman" w:eastAsia="Calibri" w:hAnsi="Times New Roman" w:cs="Times New Roman"/>
          <w:iCs/>
          <w:sz w:val="24"/>
          <w:szCs w:val="24"/>
        </w:rPr>
        <w:softHyphen/>
        <w:t>тературным героям);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определять сходство и разли</w:t>
      </w:r>
      <w:r>
        <w:rPr>
          <w:rFonts w:ascii="Times New Roman" w:eastAsia="Calibri" w:hAnsi="Times New Roman" w:cs="Times New Roman"/>
          <w:iCs/>
          <w:sz w:val="24"/>
          <w:szCs w:val="24"/>
        </w:rPr>
        <w:t>чие произведений разных жанров;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осознанно выбирать виды чтения (творческое, озна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softHyphen/>
        <w:t>комительное, изучающее, поисковое, просмотровое)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в зави</w:t>
      </w:r>
      <w:r>
        <w:rPr>
          <w:rFonts w:ascii="Times New Roman" w:eastAsia="Calibri" w:hAnsi="Times New Roman" w:cs="Times New Roman"/>
          <w:iCs/>
          <w:sz w:val="24"/>
          <w:szCs w:val="24"/>
        </w:rPr>
        <w:softHyphen/>
        <w:t>симости от цели чтения;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использовать полученную при чтении научно-по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softHyphen/>
        <w:t>пулярного и учебного текста информац</w:t>
      </w:r>
      <w:r>
        <w:rPr>
          <w:rFonts w:ascii="Times New Roman" w:eastAsia="Calibri" w:hAnsi="Times New Roman" w:cs="Times New Roman"/>
          <w:iCs/>
          <w:sz w:val="24"/>
          <w:szCs w:val="24"/>
        </w:rPr>
        <w:t>ию в практической деятельности;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выступать перед знакомой аудиторией с не</w:t>
      </w:r>
      <w:r>
        <w:rPr>
          <w:rFonts w:ascii="Times New Roman" w:eastAsia="Calibri" w:hAnsi="Times New Roman" w:cs="Times New Roman"/>
          <w:iCs/>
          <w:sz w:val="24"/>
          <w:szCs w:val="24"/>
        </w:rPr>
        <w:t>большими сообщениями;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высказыват</w:t>
      </w:r>
      <w:r>
        <w:rPr>
          <w:rFonts w:ascii="Times New Roman" w:eastAsia="Calibri" w:hAnsi="Times New Roman" w:cs="Times New Roman"/>
          <w:iCs/>
          <w:sz w:val="24"/>
          <w:szCs w:val="24"/>
        </w:rPr>
        <w:t>ь и пояснять свою точку зрения;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применять правила сотрудничества;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работать со словом (распознавать прямое и перенос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softHyphen/>
        <w:t xml:space="preserve">ное значение слова, его многозначность), целенаправленно </w:t>
      </w:r>
      <w:r>
        <w:rPr>
          <w:rFonts w:ascii="Times New Roman" w:eastAsia="Calibri" w:hAnsi="Times New Roman" w:cs="Times New Roman"/>
          <w:iCs/>
          <w:sz w:val="24"/>
          <w:szCs w:val="24"/>
        </w:rPr>
        <w:t>пополнять свой словарный запас;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находить в художественном произведении такие средства языковой выразительности, как метафора и ги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softHyphen/>
        <w:t>пер</w:t>
      </w:r>
      <w:r>
        <w:rPr>
          <w:rFonts w:ascii="Times New Roman" w:eastAsia="Calibri" w:hAnsi="Times New Roman" w:cs="Times New Roman"/>
          <w:iCs/>
          <w:sz w:val="24"/>
          <w:szCs w:val="24"/>
        </w:rPr>
        <w:t>бола, понимать их роль в тексте;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понимать особенно</w:t>
      </w:r>
      <w:r>
        <w:rPr>
          <w:rFonts w:ascii="Times New Roman" w:eastAsia="Calibri" w:hAnsi="Times New Roman" w:cs="Times New Roman"/>
          <w:iCs/>
          <w:sz w:val="24"/>
          <w:szCs w:val="24"/>
        </w:rPr>
        <w:t>сти изучаемых типов композиции;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выделять в т</w:t>
      </w:r>
      <w:r>
        <w:rPr>
          <w:rFonts w:ascii="Times New Roman" w:eastAsia="Calibri" w:hAnsi="Times New Roman" w:cs="Times New Roman"/>
          <w:iCs/>
          <w:sz w:val="24"/>
          <w:szCs w:val="24"/>
        </w:rPr>
        <w:t>ексте опорные (ключевые) слова;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цитировать (письменно);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осуществлять такие формы творческой интерпре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softHyphen/>
        <w:t>тации текста, как составление диафильма, воображаемая экранизация;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писать изложения;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создавать прозаический или поэтический текст по аналогии с авторским текстом, используя средства ху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softHyphen/>
        <w:t>дожественной выразительности (в том числе из текста);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делать устную презентацию книги (произведения);</w:t>
      </w:r>
    </w:p>
    <w:p w:rsidR="006959AE" w:rsidRDefault="006959AE" w:rsidP="006959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работать с детской периодикой;</w:t>
      </w:r>
    </w:p>
    <w:p w:rsidR="00106571" w:rsidRPr="00BF7539" w:rsidRDefault="006959AE" w:rsidP="00BF7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t>расширять свой читательский кругозор и приобре</w:t>
      </w:r>
      <w:r w:rsidR="00E8549E" w:rsidRPr="00E8549E">
        <w:rPr>
          <w:rFonts w:ascii="Times New Roman" w:eastAsia="Calibri" w:hAnsi="Times New Roman" w:cs="Times New Roman"/>
          <w:iCs/>
          <w:sz w:val="24"/>
          <w:szCs w:val="24"/>
        </w:rPr>
        <w:softHyphen/>
        <w:t>тать дальнейший опыт самостоятельной читательской деятельности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E8549E" w:rsidRPr="00E854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06571" w:rsidRDefault="00106571" w:rsidP="00BF75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4D0" w:rsidRPr="00CA74D0" w:rsidRDefault="00CA74D0" w:rsidP="00CA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</w:p>
    <w:p w:rsidR="00CA74D0" w:rsidRPr="00CA74D0" w:rsidRDefault="00CA74D0" w:rsidP="00CA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коррекционно-развивающих занятий </w:t>
      </w:r>
    </w:p>
    <w:p w:rsidR="00CA74D0" w:rsidRDefault="00CA74D0" w:rsidP="00CA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с</w:t>
      </w:r>
      <w:r w:rsidRPr="00CA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ОВЗ </w:t>
      </w:r>
    </w:p>
    <w:p w:rsidR="00B05C7B" w:rsidRDefault="00CA74D0" w:rsidP="00935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(вариант </w:t>
      </w:r>
      <w:r w:rsidRPr="00CA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05C7B" w:rsidRDefault="00B05C7B" w:rsidP="00BF7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5528"/>
        <w:gridCol w:w="2552"/>
        <w:gridCol w:w="2750"/>
      </w:tblGrid>
      <w:tr w:rsidR="006C3171" w:rsidTr="00404F91">
        <w:tc>
          <w:tcPr>
            <w:tcW w:w="675" w:type="dxa"/>
          </w:tcPr>
          <w:p w:rsidR="006C3171" w:rsidRPr="006C3171" w:rsidRDefault="006C3171" w:rsidP="00141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6C3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6C3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</w:tcPr>
          <w:p w:rsidR="006C3171" w:rsidRPr="006C3171" w:rsidRDefault="006C3171" w:rsidP="00141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6C3171" w:rsidRPr="006C3171" w:rsidRDefault="006C3171" w:rsidP="00141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коррекции</w:t>
            </w:r>
          </w:p>
        </w:tc>
        <w:tc>
          <w:tcPr>
            <w:tcW w:w="5528" w:type="dxa"/>
          </w:tcPr>
          <w:p w:rsidR="006C3171" w:rsidRPr="006C3171" w:rsidRDefault="006C3171" w:rsidP="00141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2" w:type="dxa"/>
          </w:tcPr>
          <w:p w:rsidR="006C3171" w:rsidRPr="006C3171" w:rsidRDefault="006C3171" w:rsidP="00141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50" w:type="dxa"/>
          </w:tcPr>
          <w:p w:rsidR="006C3171" w:rsidRPr="006C3171" w:rsidRDefault="00DD2F20" w:rsidP="00DD2F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 речи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  <w:tc>
          <w:tcPr>
            <w:tcW w:w="5528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</w:tcPr>
          <w:p w:rsidR="006C3171" w:rsidRPr="00B27904" w:rsidRDefault="006C3171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C3171" w:rsidRPr="00AE5A5C" w:rsidRDefault="00DD2F20" w:rsidP="00DD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(устная и письменная) – общее представление.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C3171" w:rsidRPr="00B27904" w:rsidRDefault="006C3171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4605F0" w:rsidRDefault="004605F0" w:rsidP="00AE5A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речи и её значении в жизни.</w:t>
            </w:r>
          </w:p>
          <w:p w:rsidR="006C3171" w:rsidRPr="00AE5A5C" w:rsidRDefault="006C3171" w:rsidP="00AE5A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50" w:type="dxa"/>
          </w:tcPr>
          <w:p w:rsidR="006C3171" w:rsidRPr="00B27904" w:rsidRDefault="006C3171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C3171" w:rsidRPr="00AE5A5C" w:rsidRDefault="000070CA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слово. Речь-предложение-слово-слог.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975AEC" w:rsidRPr="00975AEC" w:rsidRDefault="00975AEC" w:rsidP="00975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6C3171" w:rsidRPr="00B27904" w:rsidRDefault="00975AEC" w:rsidP="00975A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C3171" w:rsidRPr="00AB4546" w:rsidRDefault="00AB4546" w:rsidP="00AE5A5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45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Знакомство с речевой этикой. Культура общения. Слова приветствия и прощания.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C3171" w:rsidRPr="00B27904" w:rsidRDefault="006C3171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C3171" w:rsidRPr="00AE5A5C" w:rsidRDefault="00BB5F1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ударение. Деление слов на слоги, ударение, количество слогов.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E934E3" w:rsidRPr="00E934E3" w:rsidRDefault="00E934E3" w:rsidP="00E9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средства интонационной выразительности: темп, ритм, логическое ударение;</w:t>
            </w:r>
          </w:p>
          <w:p w:rsidR="00E934E3" w:rsidRPr="00E934E3" w:rsidRDefault="00E934E3" w:rsidP="00E9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звуковой анализ несложных слов, последовательно выделяя и называя все звуки в слове;</w:t>
            </w:r>
          </w:p>
          <w:p w:rsidR="006C3171" w:rsidRPr="00B27904" w:rsidRDefault="00E934E3" w:rsidP="00E934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слове (в начале, в середине, в конце).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AB4546" w:rsidRPr="00AB4546" w:rsidRDefault="00AB4546" w:rsidP="00AB4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из букв и слогов разрезной азбуки (после предварительного анализа и без него).</w:t>
            </w:r>
          </w:p>
          <w:p w:rsidR="006C3171" w:rsidRPr="00AE5A5C" w:rsidRDefault="00AB4546" w:rsidP="00AB4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слов, коротких предложений и текстов.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C3171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C3171" w:rsidRPr="00AE5A5C" w:rsidRDefault="00E934E3" w:rsidP="00E9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ударение. Деление слов на слоги, ударение, количество слогов.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E934E3" w:rsidRPr="00E934E3" w:rsidRDefault="00E934E3" w:rsidP="00E9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средства интонационной выразительности: темп, ритм, логическое ударение;</w:t>
            </w:r>
          </w:p>
          <w:p w:rsidR="00E934E3" w:rsidRPr="00E934E3" w:rsidRDefault="00E934E3" w:rsidP="00E9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звуковой анализ несложных слов, последовательно выделяя и называя все звуки в слове;</w:t>
            </w:r>
          </w:p>
          <w:p w:rsidR="006C3171" w:rsidRPr="00B27904" w:rsidRDefault="00E934E3" w:rsidP="00E934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место звука в слове (в начале, в середине, в конце).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C3171" w:rsidRPr="00AE5A5C" w:rsidRDefault="00AE5A5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слогов-слияний с ориентировкой на гласную букву.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C3171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C3171" w:rsidRPr="00AE5A5C" w:rsidRDefault="00E934E3" w:rsidP="00E9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буквы. Гласные и согласные (твёрдые и мягкие, глухие и звонкие). Выделение в словах отдельных звуков, выделение ударных слогов, соотнесение со схемой. Знакомство с буквами </w:t>
            </w:r>
            <w:proofErr w:type="spellStart"/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а,о,и,ы,у</w:t>
            </w:r>
            <w:proofErr w:type="spellEnd"/>
            <w:r w:rsidRPr="00E9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Правильное соотнесение звуков и букв.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F5935" w:rsidRPr="006F5935" w:rsidRDefault="006F5935" w:rsidP="006F5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6C3171" w:rsidRPr="00B27904" w:rsidRDefault="006F5935" w:rsidP="006F5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AB4546" w:rsidRDefault="00AB4546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слогов-слияний с ориентировкой на гласную букву.</w:t>
            </w:r>
          </w:p>
          <w:p w:rsidR="006C3171" w:rsidRPr="00AE5A5C" w:rsidRDefault="006F0EB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запаса. Правильное употребление слов (предметов, признаков, действий), объяснение их значения.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C3171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27904"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C3171" w:rsidRPr="00AE5A5C" w:rsidRDefault="005B6715" w:rsidP="005B6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буквы. Гласные и согласные (твёрдые и мягкие, глухие и звонкие). Выделение в словах отдельных звуков, выделение ударных слогов, соотнесение со схемой. Знакомство с буквами </w:t>
            </w:r>
            <w:proofErr w:type="spellStart"/>
            <w:r w:rsidRPr="005B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а,о,и,ы,у</w:t>
            </w:r>
            <w:proofErr w:type="spellEnd"/>
            <w:r w:rsidRPr="005B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Правильное соотнесение звуков и букв.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C3171" w:rsidRPr="00B27904" w:rsidRDefault="006C3171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3171" w:rsidTr="00404F91">
        <w:tc>
          <w:tcPr>
            <w:tcW w:w="675" w:type="dxa"/>
          </w:tcPr>
          <w:p w:rsidR="006C3171" w:rsidRPr="00AE5A5C" w:rsidRDefault="00B279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C3171" w:rsidRPr="00AE5A5C" w:rsidRDefault="00AB4546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слогов-слияний с ориентировкой на гласную букву.</w:t>
            </w:r>
            <w:r w:rsid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B7"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запаса. Правильное употребление слов (предметов, признаков, действий), объяснение их значения.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515110" w:rsidRPr="00515110" w:rsidRDefault="00515110" w:rsidP="00515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использовать разные части речи точно по смыслу;</w:t>
            </w:r>
          </w:p>
          <w:p w:rsidR="00515110" w:rsidRPr="00515110" w:rsidRDefault="00515110" w:rsidP="00515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синонимы и антонимы;</w:t>
            </w:r>
          </w:p>
          <w:p w:rsidR="00515110" w:rsidRPr="00515110" w:rsidRDefault="00515110" w:rsidP="00515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предметы, находить существенные признаки, объединять их (посуда, мебель, одежда и т.д.);</w:t>
            </w:r>
          </w:p>
          <w:p w:rsidR="006C3171" w:rsidRPr="00B27904" w:rsidRDefault="00515110" w:rsidP="0051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овладевать операцией деления освоенных понятий на группы на </w:t>
            </w:r>
            <w:r w:rsidRP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выявленных признаков (посуда- кухонная, столовая, чайная) и т.д.;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B279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C3171" w:rsidRPr="00AE5A5C" w:rsidRDefault="005B6715" w:rsidP="005B6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и гласные звуки и буквы, обозначение твёрдости и мягкости. Обводка и штриховка контуров, соединение линий и фигур, рисование и раскрашивание узоров, бордюров непрерывным движением руки.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F5935" w:rsidRPr="006F5935" w:rsidRDefault="006F5935" w:rsidP="006F5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6C3171" w:rsidRPr="00B27904" w:rsidRDefault="006F5935" w:rsidP="006F5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6C3171" w:rsidTr="00404F91">
        <w:tc>
          <w:tcPr>
            <w:tcW w:w="675" w:type="dxa"/>
          </w:tcPr>
          <w:p w:rsidR="006C3171" w:rsidRPr="00AE5A5C" w:rsidRDefault="00B279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8" w:type="dxa"/>
          </w:tcPr>
          <w:p w:rsidR="006C3171" w:rsidRPr="00AE5A5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AE5A5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C3171" w:rsidRPr="00AE5A5C" w:rsidRDefault="006B138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слогов-слияний с ориентировкой на гласную букву.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85D" w:rsidRPr="0020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запаса. Правильное употребление слов (предметов, признаков, действий), объяснение их значения.</w:t>
            </w:r>
          </w:p>
        </w:tc>
        <w:tc>
          <w:tcPr>
            <w:tcW w:w="2552" w:type="dxa"/>
          </w:tcPr>
          <w:p w:rsidR="006C3171" w:rsidRPr="00AE5A5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515110" w:rsidRPr="00515110" w:rsidRDefault="00515110" w:rsidP="00515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использовать разные части речи точно по смыслу;</w:t>
            </w:r>
          </w:p>
          <w:p w:rsidR="00515110" w:rsidRPr="00515110" w:rsidRDefault="00515110" w:rsidP="00515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синонимы и антонимы;</w:t>
            </w:r>
          </w:p>
          <w:p w:rsidR="00515110" w:rsidRPr="00515110" w:rsidRDefault="00515110" w:rsidP="00515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предметы, находить существенные признаки, объединять их (посуда, мебель, одежда и т.д.);</w:t>
            </w:r>
          </w:p>
          <w:p w:rsidR="006C3171" w:rsidRPr="00B27904" w:rsidRDefault="00515110" w:rsidP="00515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операцией деления освоенных понятий на группы на основе выявленных признаков (посуда- кухонная, столовая, чайная) и т.д.;</w:t>
            </w:r>
          </w:p>
        </w:tc>
      </w:tr>
      <w:tr w:rsidR="006C3171" w:rsidTr="00404F91">
        <w:tc>
          <w:tcPr>
            <w:tcW w:w="675" w:type="dxa"/>
          </w:tcPr>
          <w:p w:rsidR="006C3171" w:rsidRPr="004B2B2C" w:rsidRDefault="00B279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8" w:type="dxa"/>
          </w:tcPr>
          <w:p w:rsidR="006C3171" w:rsidRPr="004B2B2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4B2B2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C3171" w:rsidRPr="004B2B2C" w:rsidRDefault="004B2B2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начертанием больших и маленьких букв, основными типами соединений, обозначение звуков буквами рукописного шрифта. Написание букв и их соединений в словах, слов на строке, предложений (после предварительного разбора, затем самостоятельно).</w:t>
            </w:r>
          </w:p>
        </w:tc>
        <w:tc>
          <w:tcPr>
            <w:tcW w:w="2552" w:type="dxa"/>
          </w:tcPr>
          <w:p w:rsidR="006C3171" w:rsidRPr="004B2B2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C3171" w:rsidRPr="00B27904" w:rsidRDefault="006C3171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3171" w:rsidTr="00404F91">
        <w:tc>
          <w:tcPr>
            <w:tcW w:w="675" w:type="dxa"/>
          </w:tcPr>
          <w:p w:rsidR="006C3171" w:rsidRPr="004B2B2C" w:rsidRDefault="00B279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</w:tcPr>
          <w:p w:rsidR="006C3171" w:rsidRPr="004B2B2C" w:rsidRDefault="006C317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3171" w:rsidRPr="004B2B2C" w:rsidRDefault="006C3171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C3171" w:rsidRPr="004B2B2C" w:rsidRDefault="0020085D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обобщающих понятий.</w:t>
            </w:r>
          </w:p>
        </w:tc>
        <w:tc>
          <w:tcPr>
            <w:tcW w:w="2552" w:type="dxa"/>
          </w:tcPr>
          <w:p w:rsidR="006C3171" w:rsidRPr="004B2B2C" w:rsidRDefault="006C3171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C3171" w:rsidRDefault="005B6715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словарный запас</w:t>
            </w:r>
            <w:r w:rsidR="0097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5AEC" w:rsidRPr="005B6715" w:rsidRDefault="00975AEC" w:rsidP="00975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слоговую структуру.</w:t>
            </w:r>
          </w:p>
        </w:tc>
      </w:tr>
      <w:tr w:rsidR="00B27904" w:rsidTr="00404F91">
        <w:tc>
          <w:tcPr>
            <w:tcW w:w="675" w:type="dxa"/>
          </w:tcPr>
          <w:p w:rsidR="00B27904" w:rsidRPr="004B2B2C" w:rsidRDefault="00B279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418" w:type="dxa"/>
          </w:tcPr>
          <w:p w:rsidR="00B27904" w:rsidRPr="004B2B2C" w:rsidRDefault="00B279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7904" w:rsidRPr="004B2B2C" w:rsidRDefault="00B27904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B27904" w:rsidRPr="004B2B2C" w:rsidRDefault="004B2B2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начертанием больших и маленьких букв, основными типами соединений, обозначение звуков буквами рукописного шрифта. Написание букв и их соединений в словах, слов на строке, предложений (после предварительного разбора, затем самостоятельно).</w:t>
            </w:r>
          </w:p>
        </w:tc>
        <w:tc>
          <w:tcPr>
            <w:tcW w:w="2552" w:type="dxa"/>
          </w:tcPr>
          <w:p w:rsidR="00B27904" w:rsidRPr="004B2B2C" w:rsidRDefault="00B27904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B27904" w:rsidRPr="00B27904" w:rsidRDefault="00B27904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7904" w:rsidTr="00404F91">
        <w:tc>
          <w:tcPr>
            <w:tcW w:w="675" w:type="dxa"/>
          </w:tcPr>
          <w:p w:rsidR="00B27904" w:rsidRPr="004B2B2C" w:rsidRDefault="00B279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8" w:type="dxa"/>
          </w:tcPr>
          <w:p w:rsidR="00B27904" w:rsidRPr="004B2B2C" w:rsidRDefault="00B279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7904" w:rsidRPr="004B2B2C" w:rsidRDefault="00B27904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B27904" w:rsidRPr="004B2B2C" w:rsidRDefault="0020085D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обобщающих понятий.</w:t>
            </w:r>
          </w:p>
        </w:tc>
        <w:tc>
          <w:tcPr>
            <w:tcW w:w="2552" w:type="dxa"/>
          </w:tcPr>
          <w:p w:rsidR="00B27904" w:rsidRPr="004B2B2C" w:rsidRDefault="00B27904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975AEC" w:rsidRPr="00975AEC" w:rsidRDefault="00975AEC" w:rsidP="00975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B27904" w:rsidRPr="00B27904" w:rsidRDefault="00975AEC" w:rsidP="00975A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43619C" w:rsidRPr="004B2B2C" w:rsidRDefault="004B2B2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начертанием больших и маленьких букв, основными типами соединений, обозначение звуков буквами рукописного шрифта. Написание букв и их соединений в словах, слов на строке, предложений (после предварительного разбора, затем самостоятельно).</w:t>
            </w:r>
          </w:p>
        </w:tc>
        <w:tc>
          <w:tcPr>
            <w:tcW w:w="2552" w:type="dxa"/>
          </w:tcPr>
          <w:p w:rsidR="0043619C" w:rsidRPr="004B2B2C" w:rsidRDefault="0043619C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43619C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43619C" w:rsidRPr="004B2B2C" w:rsidRDefault="0020085D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обобщающих понятий.</w:t>
            </w:r>
          </w:p>
        </w:tc>
        <w:tc>
          <w:tcPr>
            <w:tcW w:w="2552" w:type="dxa"/>
          </w:tcPr>
          <w:p w:rsidR="0043619C" w:rsidRPr="004B2B2C" w:rsidRDefault="0043619C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43619C" w:rsidRPr="004B2B2C" w:rsidRDefault="004B2B2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Списывание слов и предложений с образцов (сначала с рукописного, а затем с печатного текста). Проверка при помощи сличения с образцом и </w:t>
            </w:r>
            <w:proofErr w:type="spellStart"/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орфографического чтения.</w:t>
            </w:r>
          </w:p>
        </w:tc>
        <w:tc>
          <w:tcPr>
            <w:tcW w:w="2552" w:type="dxa"/>
          </w:tcPr>
          <w:p w:rsidR="0043619C" w:rsidRPr="004B2B2C" w:rsidRDefault="0043619C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43619C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43619C" w:rsidRPr="004B2B2C" w:rsidRDefault="0020085D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посредством слова точно и грамматически правильно излагать собственные мысли.</w:t>
            </w:r>
          </w:p>
        </w:tc>
        <w:tc>
          <w:tcPr>
            <w:tcW w:w="2552" w:type="dxa"/>
          </w:tcPr>
          <w:p w:rsidR="0043619C" w:rsidRPr="004B2B2C" w:rsidRDefault="0043619C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43619C" w:rsidRPr="004B2B2C" w:rsidRDefault="004B2B2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Списывание слов и предложений с образцов (сначала с рукописного, а затем с печатного текста). Проверка при помощи сличения с образцом и </w:t>
            </w:r>
            <w:proofErr w:type="spellStart"/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орфографического чтения.</w:t>
            </w:r>
          </w:p>
        </w:tc>
        <w:tc>
          <w:tcPr>
            <w:tcW w:w="2552" w:type="dxa"/>
          </w:tcPr>
          <w:p w:rsidR="0043619C" w:rsidRPr="004B2B2C" w:rsidRDefault="0043619C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43619C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43619C" w:rsidRPr="004B2B2C" w:rsidRDefault="0020085D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посредством слова точно и грамматически правильно излагать собственные мысли.</w:t>
            </w:r>
          </w:p>
        </w:tc>
        <w:tc>
          <w:tcPr>
            <w:tcW w:w="2552" w:type="dxa"/>
          </w:tcPr>
          <w:p w:rsidR="0043619C" w:rsidRPr="004B2B2C" w:rsidRDefault="00E86F22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43619C" w:rsidRPr="004B2B2C" w:rsidRDefault="006F0EB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начале предложения, точка в конце. Большая буква в именах людей и кличках животных.</w:t>
            </w:r>
          </w:p>
        </w:tc>
        <w:tc>
          <w:tcPr>
            <w:tcW w:w="2552" w:type="dxa"/>
          </w:tcPr>
          <w:p w:rsidR="0043619C" w:rsidRPr="004B2B2C" w:rsidRDefault="00E86F22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43619C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43619C" w:rsidRPr="004B2B2C" w:rsidRDefault="00102BBB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Омонимы, синонимы,  антонимы, образные выражения (без терминологии).</w:t>
            </w:r>
          </w:p>
        </w:tc>
        <w:tc>
          <w:tcPr>
            <w:tcW w:w="2552" w:type="dxa"/>
          </w:tcPr>
          <w:p w:rsidR="0043619C" w:rsidRPr="004B2B2C" w:rsidRDefault="00E86F22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43619C" w:rsidRPr="004B2B2C" w:rsidRDefault="006F0EB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начале предложения, точка в конце. Большая буква в именах людей и кличках животных.</w:t>
            </w:r>
          </w:p>
        </w:tc>
        <w:tc>
          <w:tcPr>
            <w:tcW w:w="2552" w:type="dxa"/>
          </w:tcPr>
          <w:p w:rsidR="0043619C" w:rsidRPr="004B2B2C" w:rsidRDefault="00E86F22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43619C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43619C" w:rsidRPr="004B2B2C" w:rsidRDefault="00102BBB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Омонимы, синонимы,  антонимы, образные выражения (без терминологии).</w:t>
            </w:r>
          </w:p>
        </w:tc>
        <w:tc>
          <w:tcPr>
            <w:tcW w:w="2552" w:type="dxa"/>
          </w:tcPr>
          <w:p w:rsidR="0043619C" w:rsidRPr="004B2B2C" w:rsidRDefault="00E86F22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43619C" w:rsidTr="00404F91">
        <w:tc>
          <w:tcPr>
            <w:tcW w:w="675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18" w:type="dxa"/>
          </w:tcPr>
          <w:p w:rsidR="0043619C" w:rsidRPr="004B2B2C" w:rsidRDefault="0043619C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619C" w:rsidRPr="004B2B2C" w:rsidRDefault="0043619C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43619C" w:rsidRPr="004B2B2C" w:rsidRDefault="006F0EB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гласные,  сочетания  </w:t>
            </w:r>
            <w:proofErr w:type="spellStart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43619C" w:rsidRPr="004B2B2C" w:rsidRDefault="00E86F22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43619C" w:rsidRPr="00B27904" w:rsidRDefault="0043619C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102BBB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правильного пересказа знакомой сказки  или небольшого рассказа.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6F0EB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гласные,  сочетания  </w:t>
            </w:r>
            <w:proofErr w:type="spellStart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6F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102BBB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правильного пересказа знакомой сказки  или небольшого рассказа.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494DF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детей в связности, ритмичности написания букв, слогов, слов и небольших предложений.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5E36AD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помощью учителя словесной картинки с использованием нескольких прочитанных слов.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494DF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детей в связности, ритмичности написания букв, слогов, слов и небольших предложений.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5E36AD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 помощью учителя словесной картинки </w:t>
            </w:r>
            <w:r w:rsidRPr="005E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использованием нескольких прочитанных слов.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Коррекция связной </w:t>
            </w: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494DF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 правил о правописании  </w:t>
            </w:r>
            <w:proofErr w:type="spellStart"/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большой  букве в именах людей и кличках животных, о написании предложений.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9523EA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его началу или концу.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4605F0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 правил о правописании  </w:t>
            </w:r>
            <w:proofErr w:type="spellStart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большой  букве в именах людей и кличках животных, о написании предложений.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9523EA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его началу или концу.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4605F0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 правил о правописании  </w:t>
            </w:r>
            <w:proofErr w:type="spellStart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6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большой  букве в именах людей и кличках животных, о написании предложений.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494DF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простых случаях из собственной жизни по аналогии с прочитанным, по сюжету предложенному учителем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6C324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звонкие и глухие звуки.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494DF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простых случаях из собственной жизни по аналогии с прочитанным, по сюжету предложенному учителем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6C324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6E77F7" w:rsidRPr="00B27904" w:rsidRDefault="00BD79C5" w:rsidP="00BD79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6B138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на определённую тему по картинке,  устных небольших рассказов по сюжетным картинкам, по личным наблюдениям.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6C324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6B138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на определённую тему по картинке,  устных небольших рассказов по сюжетным картинкам, по личным наблюдениям.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070CA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74383F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 звуки. 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замечать грамматические ошибки в речи сверстников и исправлять их</w:t>
            </w:r>
          </w:p>
          <w:p w:rsid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грамматические формы;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новые слова с помощью суффиксов, приставок, соединением слов;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 предложения с заданным количеством слов;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вычленять количество и последовательность слов в предложении;</w:t>
            </w:r>
          </w:p>
          <w:p w:rsidR="006E77F7" w:rsidRPr="00B27904" w:rsidRDefault="00BD79C5" w:rsidP="00BD79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6B138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на определённую тему по картинке,  устных небольших рассказов по сюжетным картинкам, по личным наблюдениям.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6C324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 звуки.</w:t>
            </w:r>
            <w:r w:rsidR="0074383F" w:rsidRPr="0074383F">
              <w:rPr>
                <w:color w:val="000000"/>
                <w:shd w:val="clear" w:color="auto" w:fill="FFFFFF"/>
              </w:rPr>
              <w:t xml:space="preserve"> </w:t>
            </w:r>
            <w:r w:rsidR="0074383F" w:rsidRPr="0074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165F26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на определённую тему по картинке,  устных небольших рассказов по сюжетным картинкам, по личным наблюдениям.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6C324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 звуки.</w:t>
            </w:r>
            <w:r w:rsidR="0074383F" w:rsidRPr="0074383F">
              <w:rPr>
                <w:color w:val="000000"/>
                <w:shd w:val="clear" w:color="auto" w:fill="FFFFFF"/>
              </w:rPr>
              <w:t xml:space="preserve"> </w:t>
            </w:r>
            <w:r w:rsidR="0074383F" w:rsidRPr="0074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CF2107" w:rsidRDefault="00CF210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107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Коррекция связной устной речи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74383F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текста с нарушенным порядком предложений</w:t>
            </w:r>
            <w:r w:rsidRPr="0074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Коррекция связной монологической речи; </w:t>
            </w: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6C3241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непроверяемыми написаниями: воробей, корова, Москва, ребята, учитель, ученик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6F5935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текста с нарушенным порядком предложений</w:t>
            </w:r>
            <w:r w:rsidRPr="006F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6E0969" w:rsidRDefault="006E0969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9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связной монологической речи; обогащение активного словаря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165F26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непроверяемыми написаниями: воробей, корова, Москва, ребята, учитель, ученик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6F5935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текста с нарушенным порядком предложений</w:t>
            </w:r>
            <w:r w:rsidRPr="006F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CF2107" w:rsidRDefault="00CF210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107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Коррекция связной устной речи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C3241" w:rsidRPr="006C3241" w:rsidRDefault="006C3241" w:rsidP="006C3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6C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чт.</w:t>
            </w:r>
          </w:p>
          <w:p w:rsidR="006E77F7" w:rsidRPr="004B2B2C" w:rsidRDefault="006E77F7" w:rsidP="006C3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BD79C5" w:rsidRPr="00BD79C5" w:rsidRDefault="00BD79C5" w:rsidP="00BD7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6E77F7" w:rsidRPr="00B27904" w:rsidRDefault="00BD79C5" w:rsidP="00BD79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B21542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строим текст.</w:t>
            </w:r>
            <w:r w:rsidRPr="00B2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построения связного текста.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0E3E04" w:rsidRDefault="000E3E04" w:rsidP="000E3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границы предложений, устанавливать правильный порядок частей текста, отвечать на вопросы, озаглавливать текст.</w:t>
            </w: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6E77F7" w:rsidRPr="004B2B2C" w:rsidRDefault="00724328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словах.</w:t>
            </w:r>
          </w:p>
        </w:tc>
        <w:tc>
          <w:tcPr>
            <w:tcW w:w="2552" w:type="dxa"/>
          </w:tcPr>
          <w:p w:rsidR="006E77F7" w:rsidRPr="004B2B2C" w:rsidRDefault="006E77F7" w:rsidP="006E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675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18" w:type="dxa"/>
          </w:tcPr>
          <w:p w:rsidR="006E77F7" w:rsidRPr="004B2B2C" w:rsidRDefault="006E77F7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77F7" w:rsidRPr="004B2B2C" w:rsidRDefault="006E77F7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6E77F7" w:rsidRPr="004B2B2C" w:rsidRDefault="00B21542" w:rsidP="00B21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строим текст. Формирование умений </w:t>
            </w:r>
            <w:r w:rsidRPr="00B2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связного текста.</w:t>
            </w:r>
          </w:p>
        </w:tc>
        <w:tc>
          <w:tcPr>
            <w:tcW w:w="2552" w:type="dxa"/>
          </w:tcPr>
          <w:p w:rsidR="006E77F7" w:rsidRPr="004B2B2C" w:rsidRDefault="006E77F7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6E77F7" w:rsidRPr="000E3E04" w:rsidRDefault="000E3E04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границы предложений, устанавливать правильный порядок частей текста, отвечать на вопросы, озаглавливать текст.</w:t>
            </w:r>
          </w:p>
        </w:tc>
      </w:tr>
      <w:tr w:rsidR="00237F5F" w:rsidTr="00404F91">
        <w:tc>
          <w:tcPr>
            <w:tcW w:w="675" w:type="dxa"/>
          </w:tcPr>
          <w:p w:rsidR="00237F5F" w:rsidRPr="004B2B2C" w:rsidRDefault="00237F5F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418" w:type="dxa"/>
          </w:tcPr>
          <w:p w:rsidR="00237F5F" w:rsidRPr="004B2B2C" w:rsidRDefault="00237F5F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237F5F" w:rsidRPr="004B2B2C" w:rsidRDefault="00237F5F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</w:t>
            </w:r>
            <w:r w:rsidR="000E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528" w:type="dxa"/>
            <w:vMerge w:val="restart"/>
          </w:tcPr>
          <w:p w:rsidR="00237F5F" w:rsidRPr="004B2B2C" w:rsidRDefault="00237F5F" w:rsidP="00237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552" w:type="dxa"/>
          </w:tcPr>
          <w:p w:rsidR="00237F5F" w:rsidRPr="004B2B2C" w:rsidRDefault="00237F5F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237F5F" w:rsidRPr="00B27904" w:rsidRDefault="00237F5F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7F5F" w:rsidTr="00404F91">
        <w:tc>
          <w:tcPr>
            <w:tcW w:w="675" w:type="dxa"/>
          </w:tcPr>
          <w:p w:rsidR="00237F5F" w:rsidRPr="004B2B2C" w:rsidRDefault="00237F5F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418" w:type="dxa"/>
          </w:tcPr>
          <w:p w:rsidR="00237F5F" w:rsidRPr="004B2B2C" w:rsidRDefault="00237F5F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37F5F" w:rsidRPr="004B2B2C" w:rsidRDefault="00237F5F" w:rsidP="006E7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237F5F" w:rsidRPr="004B2B2C" w:rsidRDefault="00237F5F" w:rsidP="00141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37F5F" w:rsidRPr="004B2B2C" w:rsidRDefault="00237F5F" w:rsidP="0035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237F5F" w:rsidRPr="00B27904" w:rsidRDefault="00237F5F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7" w:rsidTr="00404F91">
        <w:tc>
          <w:tcPr>
            <w:tcW w:w="10314" w:type="dxa"/>
            <w:gridSpan w:val="4"/>
          </w:tcPr>
          <w:p w:rsidR="006E77F7" w:rsidRPr="00B27904" w:rsidRDefault="006E77F7" w:rsidP="00104B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104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</w:tcPr>
          <w:p w:rsidR="006E77F7" w:rsidRDefault="00104BDC" w:rsidP="00356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часов.</w:t>
            </w:r>
          </w:p>
        </w:tc>
        <w:tc>
          <w:tcPr>
            <w:tcW w:w="2750" w:type="dxa"/>
          </w:tcPr>
          <w:p w:rsidR="006E77F7" w:rsidRPr="00B27904" w:rsidRDefault="006E77F7" w:rsidP="00141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5C7B" w:rsidRDefault="00B05C7B" w:rsidP="00404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64" w:rsidRDefault="00DA5264" w:rsidP="001B1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17C" w:rsidRDefault="001B117C" w:rsidP="001B1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107" w:rsidRDefault="00CF2107" w:rsidP="001B1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04" w:rsidRPr="000E3E04" w:rsidRDefault="000E3E0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</w:p>
    <w:p w:rsidR="000E3E04" w:rsidRPr="000E3E04" w:rsidRDefault="000E3E0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коррекционно-развивающих занятий </w:t>
      </w:r>
    </w:p>
    <w:p w:rsidR="000E3E04" w:rsidRPr="000E3E04" w:rsidRDefault="000E3E0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2</w:t>
      </w:r>
      <w:r w:rsidRPr="000E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с ОВЗ </w:t>
      </w:r>
    </w:p>
    <w:p w:rsidR="000E3E04" w:rsidRPr="000E3E04" w:rsidRDefault="000E3E04" w:rsidP="000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(вариант 5.1.)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5103"/>
        <w:gridCol w:w="1499"/>
        <w:gridCol w:w="4228"/>
      </w:tblGrid>
      <w:tr w:rsidR="005D5A08" w:rsidRPr="005D5A08" w:rsidTr="00332ED3">
        <w:tc>
          <w:tcPr>
            <w:tcW w:w="675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E1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E1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коррекции</w:t>
            </w:r>
          </w:p>
        </w:tc>
        <w:tc>
          <w:tcPr>
            <w:tcW w:w="510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 речи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  <w:tc>
          <w:tcPr>
            <w:tcW w:w="5103" w:type="dxa"/>
          </w:tcPr>
          <w:p w:rsidR="005D5A08" w:rsidRPr="00B95E69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(устная и письменная) – общее представление.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090A63" w:rsidP="00E2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-встреча. Самые инте</w:t>
            </w:r>
            <w:r w:rsidR="009F7AE4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ресные книги, прочитанные летом</w:t>
            </w: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Проверка техники чтения.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327B12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речь? Виды речи.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9F7AE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Весёлые стихи </w:t>
            </w:r>
            <w:proofErr w:type="spellStart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Б.Заходера</w:t>
            </w:r>
            <w:proofErr w:type="spellEnd"/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1B117C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выразительного чтения стихотворения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E22BEB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 Что такое тема текста и главная мысль текста?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средства интонационной выразительности: темп, ритм, логическое ударение;</w:t>
            </w:r>
          </w:p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звуковой анализ несложных слов, последовательно выделяя и называя все звуки в слове;</w:t>
            </w:r>
          </w:p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слове (в начале, в середине, в конце).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090A6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занятие. Корот</w:t>
            </w:r>
            <w:r w:rsidR="009F7AE4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кие рассказы и сказки </w:t>
            </w:r>
            <w:proofErr w:type="spellStart"/>
            <w:r w:rsidR="009F7AE4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Е.Пермяка</w:t>
            </w:r>
            <w:proofErr w:type="spellEnd"/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6F5770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41A0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 Что такое тема текста и главная мысль текста?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средства интонационной выразительности: темп, ритм, логическое ударение;</w:t>
            </w:r>
          </w:p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звуковой анализ </w:t>
            </w: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несложных слов, последовательно выделяя и называя все звуки в слове;</w:t>
            </w:r>
          </w:p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слове (в начале, в середине, в конце).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090A6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да</w:t>
            </w:r>
            <w:r w:rsidR="009F7AE4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тского сказочника </w:t>
            </w:r>
            <w:proofErr w:type="spellStart"/>
            <w:r w:rsidR="009F7AE4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Г.Х.Андерсена</w:t>
            </w:r>
            <w:proofErr w:type="spellEnd"/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6F5770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41A0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9F7AE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Занятие-игра. Книги </w:t>
            </w:r>
            <w:proofErr w:type="spellStart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Е.Чарушин</w:t>
            </w:r>
            <w:proofErr w:type="spellEnd"/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6F5770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41A0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– гл</w:t>
            </w:r>
            <w:r w:rsidR="00050AF8"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члены предложения.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090A6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</w:t>
            </w:r>
            <w:r w:rsidR="009F7AE4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вляем рассказ по серии картинок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6F5770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rPr>
          <w:trHeight w:val="938"/>
        </w:trPr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50AF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Распространённые и нераспространённые предложения. Связь слов в предложении</w:t>
            </w:r>
          </w:p>
        </w:tc>
        <w:tc>
          <w:tcPr>
            <w:tcW w:w="1499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17D3F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rPr>
          <w:trHeight w:val="6016"/>
        </w:trPr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8724C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Составляем рассказ</w:t>
            </w:r>
            <w:r w:rsidR="009F7AE4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картинному плану и вопросам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использовать разные части речи точно по смыслу;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синонимы и антонимы;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предметы, находить существенные признаки, объединять их (посуда, мебель, одежда и т.д.);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операцией деления освоенных понятий на группы на основе выявленных признаков (посуда- кухонная, столовая, чайная) и т.д.;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FE1699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9F7AE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FE1699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Синонимы и антонимы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9F7AE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 и синонимы в нашей речи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FE1699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Родственные слова и синонимы. Корень слова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A33D59" w:rsidRPr="00AE20C8" w:rsidRDefault="00A33D59" w:rsidP="00A33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A33D59" w:rsidP="00A3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E53985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осень! Олицетворение в стихотворениях об осени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1B117C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выразительного чтения стихотворения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FE1699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Однокоренные слова. Единообразное написание корня в однокоренных слова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A33D59" w:rsidRPr="00AE20C8" w:rsidRDefault="00A33D59" w:rsidP="00A33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A33D59" w:rsidP="00A3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совершенствовать слоговую </w:t>
            </w: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E53985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текста. Творческий пересказ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8724C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8724C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FE1699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Как определить ударный слог? Перенос слов по слога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A33D59" w:rsidRPr="00AE20C8" w:rsidRDefault="00A33D59" w:rsidP="00A33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A33D59" w:rsidP="00A3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332ED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текста. Творческий пересказ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370407" w:rsidRPr="00B95E69" w:rsidRDefault="00332ED3" w:rsidP="0037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Как различить звуки и буквы?</w:t>
            </w:r>
          </w:p>
          <w:p w:rsidR="005D5A08" w:rsidRPr="00B95E69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A33D59" w:rsidRPr="00AE20C8" w:rsidRDefault="00A33D59" w:rsidP="00A33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A33D59" w:rsidP="00A3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332ED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Проба пера. Составление загадок и сказок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332ED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Замена звуковой модели слова буквенной и наоборо</w:t>
            </w: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E53985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Проба пера. Составление загадок и сказок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5B7E2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Русский алфавит. Как мы используем алфавит при работе со словарем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E53985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Сказки-</w:t>
            </w:r>
            <w:proofErr w:type="spellStart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несказки</w:t>
            </w:r>
            <w:proofErr w:type="spellEnd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В.Бианк</w:t>
            </w:r>
            <w:proofErr w:type="spellEnd"/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5B7E2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2F322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дорогам сказки. Викторина. Учимся рассказывать сказки и придумывать свои концовки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5B7E2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Правописание слов с безударным гласным звуком в корне Ударные и безударные гласные звуки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2F322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дружной семьи. Творческие пересказы и продолжения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5B7E2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Буквы безударных гласных корня, которые надо запомнить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A33D59" w:rsidRPr="00AE20C8" w:rsidRDefault="00A33D59" w:rsidP="00A33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A33D59" w:rsidP="00A3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2F3223" w:rsidP="002F322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гостья — зима! Олицетворения в стихотворениях о зим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1B117C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выразительного чтения стихотворения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E628E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2F322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5B7E2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Твёрдые и мягкие согласные звуки, и буквы для их обозначени</w:t>
            </w: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A33D59" w:rsidRPr="00AE20C8" w:rsidRDefault="00A33D59" w:rsidP="00A33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A33D59" w:rsidP="00A3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2F322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 </w:t>
            </w:r>
            <w:proofErr w:type="spellStart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А.Толстого</w:t>
            </w:r>
            <w:proofErr w:type="spellEnd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5B7E2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Правописание слов с мягким знаком на конце и в середине слова перед согласны</w:t>
            </w: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A33D59" w:rsidRPr="00AE20C8" w:rsidRDefault="00A33D59" w:rsidP="00A33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A33D59" w:rsidP="00A33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2F3223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Б.</w:t>
            </w:r>
            <w:r w:rsidR="00FD4501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Житкова о животных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5B7E2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Буквосочетания с шипящими звуками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FD450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</w:t>
            </w:r>
            <w:proofErr w:type="spellStart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Н.Носов</w:t>
            </w:r>
            <w:proofErr w:type="spellEnd"/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5B7E2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Правописание слов с парным по глухости-звонкости согласным на конце слов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8F1B55" w:rsidRPr="00AE20C8" w:rsidRDefault="008F1B55" w:rsidP="008F1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8F1B55" w:rsidP="008F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FD450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природе. «Лес не школа, а всему учит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52207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 xml:space="preserve">Распознание проверяемых и проверочных </w:t>
            </w:r>
            <w:r w:rsidRPr="00B95E69">
              <w:rPr>
                <w:color w:val="000000"/>
                <w:sz w:val="24"/>
                <w:szCs w:val="24"/>
              </w:rPr>
              <w:lastRenderedPageBreak/>
              <w:t>слов. Проверка парных согласных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замечать грамматические ошибки в речи сверстников и исправлять их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FD450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работа. Продолжи рассказ по началу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8F1B55" w:rsidRPr="00AE20C8" w:rsidRDefault="008F1B55" w:rsidP="008F1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8F1B55" w:rsidP="008F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52207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8F1B55" w:rsidRPr="00AE20C8" w:rsidRDefault="008F1B55" w:rsidP="008F1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8F1B55" w:rsidP="008F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FD450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человеке и его делах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52207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Что такое части речи? Употребление частей речи в тексте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8F1B55" w:rsidRPr="00AE20C8" w:rsidRDefault="008F1B55" w:rsidP="008F1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8F1B55" w:rsidP="008F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FD450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</w:t>
            </w:r>
            <w:proofErr w:type="spellStart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М.Пришвина</w:t>
            </w:r>
            <w:proofErr w:type="spellEnd"/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52207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8F1B55" w:rsidRPr="00AE20C8" w:rsidRDefault="008F1B55" w:rsidP="008F1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8F1B55" w:rsidP="008F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FD450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Сочиняем рассказы о животных. (Описание, рассуждение, повествование)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52207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Глагол как часть речи. Значение глагола в речи. Признаки глагола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8F1B55" w:rsidRPr="00AE20C8" w:rsidRDefault="008F1B55" w:rsidP="008F1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8F1B55" w:rsidP="008F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совершенствовать слоговую </w:t>
            </w: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FD450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Сочиняем рассказы о животных. (Описание, рассуждение, повествование)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52207" w:rsidP="001A5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FD4501" w:rsidP="001A5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А.</w:t>
            </w:r>
            <w:r w:rsidR="001B117C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="001B117C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Рифмы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1B117C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выразительного чтения стихотворения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052207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Значение и употребление имен прилагательных в речи. Связь имени прилагательного с именем существительным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8F1B55" w:rsidRPr="00AE20C8" w:rsidRDefault="008F1B55" w:rsidP="008F1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5D5A08" w:rsidRPr="00E361A4" w:rsidRDefault="008F1B55" w:rsidP="008F1B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5D5A08" w:rsidRPr="00B95E69" w:rsidRDefault="004561BB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со всей планеты. Очевидное и невероятное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8F1B55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</w:t>
            </w:r>
          </w:p>
        </w:tc>
      </w:tr>
      <w:tr w:rsidR="00DA5264" w:rsidRPr="005D5A08" w:rsidTr="00332ED3">
        <w:tc>
          <w:tcPr>
            <w:tcW w:w="675" w:type="dxa"/>
          </w:tcPr>
          <w:p w:rsidR="00DA5264" w:rsidRPr="005D5A08" w:rsidRDefault="00DA526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418" w:type="dxa"/>
          </w:tcPr>
          <w:p w:rsidR="00DA5264" w:rsidRPr="00E361A4" w:rsidRDefault="00DA526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A5264" w:rsidRPr="00E361A4" w:rsidRDefault="00FD450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DA5264" w:rsidRPr="00B95E69" w:rsidRDefault="00052207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Роль предлогов в речи. Правописание предлогов с именами существительным</w:t>
            </w:r>
          </w:p>
        </w:tc>
        <w:tc>
          <w:tcPr>
            <w:tcW w:w="1499" w:type="dxa"/>
          </w:tcPr>
          <w:p w:rsidR="00DA5264" w:rsidRPr="00E361A4" w:rsidRDefault="006F5770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DA5264" w:rsidRPr="00E361A4" w:rsidRDefault="00DA526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64" w:rsidRPr="005D5A08" w:rsidTr="00332ED3">
        <w:tc>
          <w:tcPr>
            <w:tcW w:w="675" w:type="dxa"/>
          </w:tcPr>
          <w:p w:rsidR="00DA5264" w:rsidRPr="005D5A08" w:rsidRDefault="00DA526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418" w:type="dxa"/>
          </w:tcPr>
          <w:p w:rsidR="00DA5264" w:rsidRPr="00E361A4" w:rsidRDefault="00DA526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A5264" w:rsidRPr="00E361A4" w:rsidRDefault="00FD4501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DA5264" w:rsidRPr="00B95E69" w:rsidRDefault="004561BB" w:rsidP="005D5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– итог. Проверка техники чтени</w:t>
            </w:r>
            <w:r w:rsidR="00F80F24" w:rsidRPr="00B9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80F24" w:rsidRPr="00B95E69" w:rsidRDefault="00F80F24" w:rsidP="005D5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0F24" w:rsidRPr="00B95E69" w:rsidRDefault="00F80F2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DA5264" w:rsidRPr="00E361A4" w:rsidRDefault="006F5770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DA5264" w:rsidRPr="00E361A4" w:rsidRDefault="00DA526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5D5A08" w:rsidRPr="005D5A08" w:rsidRDefault="00DA526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5D5A08"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5A08" w:rsidRPr="00E361A4" w:rsidRDefault="00F80F2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5D5A08" w:rsidRPr="00B95E69" w:rsidRDefault="006F5770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color w:val="000000"/>
                <w:sz w:val="24"/>
                <w:szCs w:val="24"/>
              </w:rPr>
              <w:t>Обобщение знаний. Проверочная работа</w:t>
            </w:r>
          </w:p>
        </w:tc>
        <w:tc>
          <w:tcPr>
            <w:tcW w:w="1499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675" w:type="dxa"/>
          </w:tcPr>
          <w:p w:rsidR="00F80F24" w:rsidRDefault="00F80F2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A08" w:rsidRPr="005D5A08" w:rsidRDefault="00DA526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5D5A08" w:rsidRPr="005D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0F24" w:rsidRDefault="00F80F2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A08" w:rsidRPr="00E361A4" w:rsidRDefault="00F80F2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итературное чтение</w:t>
            </w:r>
          </w:p>
        </w:tc>
        <w:tc>
          <w:tcPr>
            <w:tcW w:w="5103" w:type="dxa"/>
          </w:tcPr>
          <w:p w:rsidR="00F80F24" w:rsidRPr="00B95E69" w:rsidRDefault="00F80F2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A08" w:rsidRPr="00B95E69" w:rsidRDefault="00F80F2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99" w:type="dxa"/>
          </w:tcPr>
          <w:p w:rsidR="00F80F24" w:rsidRDefault="00F80F24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</w:tcPr>
          <w:p w:rsidR="005D5A08" w:rsidRPr="00E361A4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A08" w:rsidRPr="005D5A08" w:rsidTr="00332ED3">
        <w:tc>
          <w:tcPr>
            <w:tcW w:w="9889" w:type="dxa"/>
            <w:gridSpan w:val="4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за год:</w:t>
            </w:r>
          </w:p>
        </w:tc>
        <w:tc>
          <w:tcPr>
            <w:tcW w:w="1499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часов.</w:t>
            </w:r>
          </w:p>
        </w:tc>
        <w:tc>
          <w:tcPr>
            <w:tcW w:w="4228" w:type="dxa"/>
          </w:tcPr>
          <w:p w:rsidR="005D5A08" w:rsidRPr="005D5A08" w:rsidRDefault="005D5A08" w:rsidP="005D5A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5C7B" w:rsidRDefault="00B05C7B" w:rsidP="00BF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0C8" w:rsidRDefault="00AE20C8" w:rsidP="004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7F" w:rsidRDefault="0064707F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7F" w:rsidRDefault="0064707F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7F" w:rsidRDefault="0064707F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7F" w:rsidRDefault="0064707F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D59" w:rsidRDefault="00A33D59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F61" w:rsidRPr="00470F61" w:rsidRDefault="00470F61" w:rsidP="00BA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470F61" w:rsidRPr="00470F61" w:rsidRDefault="00470F61" w:rsidP="004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коррекционно-развивающих занятий </w:t>
      </w:r>
    </w:p>
    <w:p w:rsidR="00470F61" w:rsidRPr="00470F61" w:rsidRDefault="00AE20C8" w:rsidP="004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3</w:t>
      </w:r>
      <w:r w:rsidR="00470F61" w:rsidRPr="0047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с ОВЗ </w:t>
      </w:r>
    </w:p>
    <w:p w:rsidR="00470F61" w:rsidRPr="00470F61" w:rsidRDefault="00470F61" w:rsidP="004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(вариант 5.1.)</w:t>
      </w:r>
    </w:p>
    <w:p w:rsidR="00470F61" w:rsidRPr="00AE20C8" w:rsidRDefault="00470F61" w:rsidP="004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2551"/>
        <w:gridCol w:w="5103"/>
        <w:gridCol w:w="1560"/>
        <w:gridCol w:w="4309"/>
      </w:tblGrid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коррекции</w:t>
            </w:r>
          </w:p>
        </w:tc>
        <w:tc>
          <w:tcPr>
            <w:tcW w:w="5103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 речи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  <w:tc>
          <w:tcPr>
            <w:tcW w:w="5103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(устная и письменная) – общее представление.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речи и её значении в жизни.</w:t>
            </w:r>
          </w:p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6A02B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 Определение приставки в словах.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23433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животных.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234331" w:rsidRDefault="0023433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техники чтения;</w:t>
            </w:r>
          </w:p>
          <w:p w:rsidR="00234331" w:rsidRPr="00234331" w:rsidRDefault="0023433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поля зрения;</w:t>
            </w:r>
          </w:p>
          <w:p w:rsidR="00234331" w:rsidRPr="00AE20C8" w:rsidRDefault="0023433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 над </w:t>
            </w:r>
            <w:proofErr w:type="spellStart"/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скорочтением</w:t>
            </w:r>
            <w:proofErr w:type="spellEnd"/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6A02B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 Определение приставки в словах.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средства интонационной выразительности: темп, ритм, логическое ударение;</w:t>
            </w:r>
          </w:p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звуковой анализ несложных слов, последовательно выделяя и называя все звуки в слове;</w:t>
            </w:r>
          </w:p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слове (в начале, в середине, в конце).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234331" w:rsidP="00743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234331" w:rsidP="00234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306CA"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6A02B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с помощью суффиксов и приставок.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средства интонационной выразительности: темп, ритм, логическое ударение;</w:t>
            </w:r>
          </w:p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звуковой анализ несложных слов, последовательно выделяя и называя все звуки в слове;</w:t>
            </w:r>
          </w:p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слове (в начале, в середине, в конце).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F51CFA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картинкам.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F51CFA" w:rsidRDefault="00234331" w:rsidP="00F5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6A02B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с помощью суффиксов и приставок.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F51CFA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стихотворения и рассказы о школе и школьниках.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E442B" w:rsidP="00F51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4306CA"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выразительного 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743F8E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слова. Разбор слова по составу.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F51CFA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маме «Мама – первое слово».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4E442B" w:rsidRDefault="004E442B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навыка выразительного 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743F8E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слова. Разбор слова по составу.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9A1676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сказки. Сказки про животных.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E442B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навыка плавного, </w:t>
            </w: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743F8E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8E023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сказок А.С. Пушкина».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743F8E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8E023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писателей.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1B117C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выразительного 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585562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585562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585562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FA7F6A" w:rsidRPr="00FA7F6A" w:rsidRDefault="00FA7F6A" w:rsidP="00FA7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470F61" w:rsidRPr="00AE20C8" w:rsidRDefault="00FA7F6A" w:rsidP="00FA7F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8E023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поэт! Сочинение собственного стихотворения.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1B117C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43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навыка выразительного 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CC1598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непроверяемым написанием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8E023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поэт! Сочинение собственного стихотворения.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2D2925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навыка выразительного 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CC1598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непроверяемым написанием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8E023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волшебную сказку.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844F95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D837A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перед согласным в корне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8E023D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волшебную сказку.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844F95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D837A1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перед согласным в корне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612BDF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 «С чего начинается Родина».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2D2925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навыка выразительного 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D837A1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612BDF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 «С чего начинается Родина».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2D2925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навыка выразительного 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D837A1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B77EAD" w:rsidP="00791D70">
            <w:pPr>
              <w:ind w:left="2832" w:hanging="28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природе В. Бианки.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791D70" w:rsidRDefault="00791D70" w:rsidP="00791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техники чтения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B93281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791D70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природе В. Бианки.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913C76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B93281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</w:t>
            </w:r>
            <w:r w:rsidR="00470F61"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791D70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волшебные сказки «Ф. </w:t>
            </w:r>
            <w:proofErr w:type="spellStart"/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</w:t>
            </w:r>
            <w:proofErr w:type="spellEnd"/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Страна </w:t>
            </w:r>
            <w:proofErr w:type="spellStart"/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844F95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B93281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твёрдым знаком (ъ)</w:t>
            </w:r>
            <w:r w:rsidR="00470F61"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791D70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волшебные сказки «Ф. </w:t>
            </w:r>
            <w:proofErr w:type="spellStart"/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</w:t>
            </w:r>
            <w:proofErr w:type="spellEnd"/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Страна </w:t>
            </w:r>
            <w:proofErr w:type="spellStart"/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79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844F95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B93281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(ь) после шипящих на конце имён существительных женского рода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EF40BC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 братьев Гримм.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844F95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EF7155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падежам.</w:t>
            </w:r>
            <w:r w:rsidR="00470F61"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EF40BC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 братьев Гримм.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844F95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EF7155" w:rsidP="00791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844F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EF40BC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 братьев Гримм.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EF7155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EF40BC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 Г.Х. Андерсен.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552867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EF7155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числа имени прилагательного от формы числа имени существительного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EF40BC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 Г.Х. Андерсен.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552867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EF7155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1-го, 2-го, 3-го лица.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EF40BC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 Г.Х. Андерсен.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552867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EF7155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1-го, 2-го, 3-го лица.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61566B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 Бальмонт «Колыбельная песня».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913C76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навыка выразительного </w:t>
            </w: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AC655B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глаголов.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470F61" w:rsidRPr="00AE20C8" w:rsidRDefault="00552867" w:rsidP="00CF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61566B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 Д. Хармса, Э. Успенского.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913C76" w:rsidP="00CF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навыка выразительного 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AC655B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 </w:t>
            </w:r>
            <w:r w:rsidRPr="00AC6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 </w:t>
            </w:r>
            <w:r w:rsidRPr="00AC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470F61" w:rsidRPr="00AE20C8" w:rsidRDefault="00552867" w:rsidP="00CF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61566B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 Д. Хармса, Э. Успенского.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913C76" w:rsidP="00CF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навыка выразительного </w:t>
            </w: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 стихотворения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AC655B" w:rsidP="00CC1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глагола. Начальная (неопределённая) форма глагола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470F61" w:rsidRPr="00AE20C8" w:rsidRDefault="00470F61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470F61" w:rsidRPr="00AE20C8" w:rsidRDefault="00470F61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470F61" w:rsidRPr="00AE20C8" w:rsidRDefault="00470F61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470F61" w:rsidRPr="00AE20C8" w:rsidRDefault="00470F61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470F61" w:rsidRPr="00AE20C8" w:rsidRDefault="00470F61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470F61" w:rsidRPr="00AE20C8" w:rsidRDefault="00470F61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470F61" w:rsidRPr="00AE20C8" w:rsidRDefault="00470F61" w:rsidP="00CF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9B1835" w:rsidP="00CC1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чём я хотел бы прочитать летом».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AC655B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470F61" w:rsidRPr="00AE20C8" w:rsidRDefault="00552867" w:rsidP="00CF2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470F61" w:rsidRPr="00AE20C8" w:rsidRDefault="00117B28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чём я хотел бы прочитать летом».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CF2107" w:rsidRDefault="00CF210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07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Коррекция связной устной речи</w:t>
            </w:r>
          </w:p>
        </w:tc>
      </w:tr>
      <w:tr w:rsidR="00612BDF" w:rsidRPr="00AE20C8" w:rsidTr="00B77EAD">
        <w:tc>
          <w:tcPr>
            <w:tcW w:w="675" w:type="dxa"/>
          </w:tcPr>
          <w:p w:rsidR="00612BDF" w:rsidRPr="00AE20C8" w:rsidRDefault="00612BDF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418" w:type="dxa"/>
          </w:tcPr>
          <w:p w:rsidR="00612BDF" w:rsidRPr="00AE20C8" w:rsidRDefault="00612BDF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12BDF" w:rsidRPr="00AE20C8" w:rsidRDefault="00DA5264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612BDF" w:rsidRPr="00AE20C8" w:rsidRDefault="00DA5264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560" w:type="dxa"/>
          </w:tcPr>
          <w:p w:rsidR="00612BDF" w:rsidRPr="00AE20C8" w:rsidRDefault="00BA32A3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612BDF" w:rsidRPr="00AE20C8" w:rsidRDefault="00612BDF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BDF" w:rsidRPr="00AE20C8" w:rsidTr="00B77EAD">
        <w:tc>
          <w:tcPr>
            <w:tcW w:w="675" w:type="dxa"/>
          </w:tcPr>
          <w:p w:rsidR="00612BDF" w:rsidRPr="00AE20C8" w:rsidRDefault="00612BDF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418" w:type="dxa"/>
          </w:tcPr>
          <w:p w:rsidR="00612BDF" w:rsidRPr="00AE20C8" w:rsidRDefault="00612BDF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12BDF" w:rsidRPr="00AE20C8" w:rsidRDefault="00DA5264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612BDF" w:rsidRPr="00AE20C8" w:rsidRDefault="00117B28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«Мои любимые книги».</w:t>
            </w:r>
          </w:p>
        </w:tc>
        <w:tc>
          <w:tcPr>
            <w:tcW w:w="1560" w:type="dxa"/>
          </w:tcPr>
          <w:p w:rsidR="00612BDF" w:rsidRPr="00AE20C8" w:rsidRDefault="00BA32A3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552867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612BDF" w:rsidRPr="00AE20C8" w:rsidRDefault="00552867" w:rsidP="00CF2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612BDF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470F61"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DA5264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470F61" w:rsidRPr="00AE20C8" w:rsidRDefault="00DA5264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11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мире русских слов»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изученного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552867" w:rsidRPr="00AE20C8" w:rsidRDefault="00552867" w:rsidP="0055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552867" w:rsidRPr="00AE20C8" w:rsidRDefault="00552867" w:rsidP="0055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552867" w:rsidRPr="00AE20C8" w:rsidRDefault="00552867" w:rsidP="0055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552867" w:rsidRPr="00AE20C8" w:rsidRDefault="00552867" w:rsidP="0055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552867" w:rsidRPr="00AE20C8" w:rsidRDefault="00552867" w:rsidP="0055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552867" w:rsidRPr="00AE20C8" w:rsidRDefault="00552867" w:rsidP="0055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предложения с заданным количеством слов;</w:t>
            </w:r>
          </w:p>
          <w:p w:rsidR="00552867" w:rsidRPr="00AE20C8" w:rsidRDefault="00552867" w:rsidP="0055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количество и последовательность слов в предложении;</w:t>
            </w:r>
          </w:p>
          <w:p w:rsidR="00470F61" w:rsidRPr="00AE20C8" w:rsidRDefault="00552867" w:rsidP="005528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470F61" w:rsidRPr="00AE20C8" w:rsidTr="00B77EAD">
        <w:tc>
          <w:tcPr>
            <w:tcW w:w="675" w:type="dxa"/>
          </w:tcPr>
          <w:p w:rsidR="00470F61" w:rsidRPr="00AE20C8" w:rsidRDefault="00612BDF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70F61"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0F61" w:rsidRPr="00AE20C8" w:rsidRDefault="00117B28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  <w:tc>
          <w:tcPr>
            <w:tcW w:w="5103" w:type="dxa"/>
          </w:tcPr>
          <w:p w:rsidR="00470F61" w:rsidRPr="00AE20C8" w:rsidRDefault="00117B28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560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F61" w:rsidRPr="00AE20C8" w:rsidTr="00B77EAD">
        <w:tc>
          <w:tcPr>
            <w:tcW w:w="9747" w:type="dxa"/>
            <w:gridSpan w:val="4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за год:</w:t>
            </w:r>
          </w:p>
        </w:tc>
        <w:tc>
          <w:tcPr>
            <w:tcW w:w="1560" w:type="dxa"/>
          </w:tcPr>
          <w:p w:rsidR="00470F61" w:rsidRPr="00AE20C8" w:rsidRDefault="00612BDF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470F61"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4309" w:type="dxa"/>
          </w:tcPr>
          <w:p w:rsidR="00470F61" w:rsidRPr="00AE20C8" w:rsidRDefault="00470F61" w:rsidP="00470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0F61" w:rsidRPr="005D5A08" w:rsidRDefault="00470F61" w:rsidP="00BF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D0" w:rsidRPr="00CA74D0" w:rsidRDefault="00CA74D0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  <w:sectPr w:rsidR="00CA74D0" w:rsidRPr="00CA74D0" w:rsidSect="00106571"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AE20C8" w:rsidRPr="00470F61" w:rsidRDefault="00AE20C8" w:rsidP="00AE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AE20C8" w:rsidRPr="00470F61" w:rsidRDefault="00AE20C8" w:rsidP="00AE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коррекционно-развивающих занятий </w:t>
      </w:r>
    </w:p>
    <w:p w:rsidR="00AE20C8" w:rsidRPr="00470F61" w:rsidRDefault="00B64D67" w:rsidP="00AE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4</w:t>
      </w:r>
      <w:r w:rsidR="00AE20C8" w:rsidRPr="0047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с ОВЗ </w:t>
      </w:r>
    </w:p>
    <w:p w:rsidR="00AE20C8" w:rsidRPr="00470F61" w:rsidRDefault="00AE20C8" w:rsidP="00AE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(вариант 5.1.)</w:t>
      </w:r>
    </w:p>
    <w:tbl>
      <w:tblPr>
        <w:tblStyle w:val="a4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5528"/>
        <w:gridCol w:w="1560"/>
        <w:gridCol w:w="3742"/>
      </w:tblGrid>
      <w:tr w:rsidR="00B64D67" w:rsidRPr="00AE20C8" w:rsidTr="00567787">
        <w:tc>
          <w:tcPr>
            <w:tcW w:w="675" w:type="dxa"/>
          </w:tcPr>
          <w:p w:rsidR="00B64D67" w:rsidRPr="00AE20C8" w:rsidRDefault="00B64D67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</w:tcPr>
          <w:p w:rsidR="00B64D67" w:rsidRPr="00AE20C8" w:rsidRDefault="00B64D67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B64D67" w:rsidRPr="00AE20C8" w:rsidRDefault="00B64D67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коррекции</w:t>
            </w:r>
          </w:p>
        </w:tc>
        <w:tc>
          <w:tcPr>
            <w:tcW w:w="5528" w:type="dxa"/>
          </w:tcPr>
          <w:p w:rsidR="00B64D67" w:rsidRPr="00AE20C8" w:rsidRDefault="00B64D67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B64D67" w:rsidRPr="00AE20C8" w:rsidRDefault="00B64D67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42" w:type="dxa"/>
          </w:tcPr>
          <w:p w:rsidR="00B64D67" w:rsidRPr="00AE20C8" w:rsidRDefault="00B64D67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 речи</w:t>
            </w:r>
          </w:p>
        </w:tc>
      </w:tr>
      <w:tr w:rsidR="0056125A" w:rsidRPr="00AE20C8" w:rsidTr="00567787">
        <w:tc>
          <w:tcPr>
            <w:tcW w:w="675" w:type="dxa"/>
          </w:tcPr>
          <w:p w:rsidR="0056125A" w:rsidRPr="00AE20C8" w:rsidRDefault="0056125A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56125A" w:rsidRPr="00AE20C8" w:rsidRDefault="0056125A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25A" w:rsidRPr="00AE20C8" w:rsidRDefault="0056125A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  <w:tc>
          <w:tcPr>
            <w:tcW w:w="5528" w:type="dxa"/>
          </w:tcPr>
          <w:p w:rsidR="0056125A" w:rsidRPr="006A0245" w:rsidRDefault="0056125A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25A" w:rsidRPr="006A0245" w:rsidRDefault="0056125A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  <w:p w:rsidR="0056125A" w:rsidRPr="006A0245" w:rsidRDefault="0056125A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6125A" w:rsidRPr="00AE20C8" w:rsidRDefault="0056125A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2" w:type="dxa"/>
          </w:tcPr>
          <w:p w:rsidR="0056125A" w:rsidRPr="00AE20C8" w:rsidRDefault="0056125A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272B" w:rsidRPr="00AE20C8" w:rsidTr="00567787">
        <w:tc>
          <w:tcPr>
            <w:tcW w:w="675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B4272B" w:rsidRPr="006A0245" w:rsidRDefault="00B4272B" w:rsidP="006A0245">
            <w:pPr>
              <w:pStyle w:val="c9"/>
              <w:spacing w:before="0" w:beforeAutospacing="0" w:after="0" w:afterAutospacing="0" w:line="0" w:lineRule="atLeast"/>
              <w:ind w:left="1560" w:hanging="1560"/>
              <w:rPr>
                <w:color w:val="000000"/>
              </w:rPr>
            </w:pPr>
            <w:r w:rsidRPr="006A0245">
              <w:rPr>
                <w:rStyle w:val="c2"/>
                <w:color w:val="000000"/>
              </w:rPr>
              <w:t>Повторение о предложении</w:t>
            </w:r>
          </w:p>
        </w:tc>
        <w:tc>
          <w:tcPr>
            <w:tcW w:w="1560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272B" w:rsidRPr="00AE20C8" w:rsidTr="00567787">
        <w:tc>
          <w:tcPr>
            <w:tcW w:w="675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B4272B" w:rsidRPr="006A0245" w:rsidRDefault="001163B8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«Тяп-ляп» И. Дик. Чтение и анализ</w:t>
            </w:r>
          </w:p>
        </w:tc>
        <w:tc>
          <w:tcPr>
            <w:tcW w:w="1560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B4272B" w:rsidRPr="00AE20C8" w:rsidRDefault="006A0245" w:rsidP="006A0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</w:t>
            </w:r>
          </w:p>
        </w:tc>
      </w:tr>
      <w:tr w:rsidR="00B4272B" w:rsidRPr="00AE20C8" w:rsidTr="00567787">
        <w:tc>
          <w:tcPr>
            <w:tcW w:w="675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B4272B" w:rsidRPr="006A0245" w:rsidRDefault="00B4272B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</w:t>
            </w:r>
            <w:r w:rsidR="00C62321"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анятие (построение предложений). </w:t>
            </w:r>
          </w:p>
        </w:tc>
        <w:tc>
          <w:tcPr>
            <w:tcW w:w="1560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B4272B" w:rsidRPr="00AE20C8" w:rsidRDefault="00B4272B" w:rsidP="0015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B4272B" w:rsidRPr="00AE20C8" w:rsidRDefault="00B4272B" w:rsidP="00154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B4272B" w:rsidRPr="00AE20C8" w:rsidTr="00567787">
        <w:tc>
          <w:tcPr>
            <w:tcW w:w="675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B4272B" w:rsidRPr="006A0245" w:rsidRDefault="001163B8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текста «Тяп-ляп» И. Дика</w:t>
            </w:r>
          </w:p>
        </w:tc>
        <w:tc>
          <w:tcPr>
            <w:tcW w:w="1560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154846" w:rsidRPr="00AE20C8" w:rsidRDefault="00154846" w:rsidP="0015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словарный запас;</w:t>
            </w:r>
          </w:p>
          <w:p w:rsidR="00B4272B" w:rsidRPr="00AE20C8" w:rsidRDefault="00154846" w:rsidP="00154846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B4272B" w:rsidRPr="00AE20C8" w:rsidTr="00567787">
        <w:tc>
          <w:tcPr>
            <w:tcW w:w="675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B4272B" w:rsidRPr="006A0245" w:rsidRDefault="007620E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Предложение. Главные и второстепенные члены предложения. Связь слов в предложении. Знаки препинания в конце предложения.</w:t>
            </w:r>
          </w:p>
        </w:tc>
        <w:tc>
          <w:tcPr>
            <w:tcW w:w="1560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154846" w:rsidRPr="00AE20C8" w:rsidRDefault="00154846" w:rsidP="0015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словарный запас;</w:t>
            </w:r>
          </w:p>
          <w:p w:rsidR="00B4272B" w:rsidRPr="00AE20C8" w:rsidRDefault="00154846" w:rsidP="00154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B4272B" w:rsidRPr="00AE20C8" w:rsidTr="00567787">
        <w:tc>
          <w:tcPr>
            <w:tcW w:w="675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B4272B" w:rsidRPr="006A0245" w:rsidRDefault="001163B8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Есть ли время для задачек? 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И.Молчанов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Сибирский. Чтение и анализ</w:t>
            </w:r>
          </w:p>
        </w:tc>
        <w:tc>
          <w:tcPr>
            <w:tcW w:w="1560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B4272B" w:rsidRPr="00AE20C8" w:rsidRDefault="00154846" w:rsidP="00154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</w:t>
            </w:r>
          </w:p>
        </w:tc>
      </w:tr>
      <w:tr w:rsidR="00B4272B" w:rsidRPr="00AE20C8" w:rsidTr="00567787">
        <w:tc>
          <w:tcPr>
            <w:tcW w:w="675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B4272B" w:rsidRPr="006A0245" w:rsidRDefault="007620E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Звуки, буквы, слог, ударение. Звукобуквенный анализ слов более сложной слоговой структуры.</w:t>
            </w:r>
          </w:p>
        </w:tc>
        <w:tc>
          <w:tcPr>
            <w:tcW w:w="1560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154846" w:rsidRPr="00AE20C8" w:rsidRDefault="00154846" w:rsidP="0015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средства интонационной выразительности: темп, ритм, логическое ударение;</w:t>
            </w:r>
          </w:p>
          <w:p w:rsidR="00154846" w:rsidRPr="00AE20C8" w:rsidRDefault="00154846" w:rsidP="00154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звуковой анализ несложных слов, последовательно выделяя и называя все звуки в слове;</w:t>
            </w:r>
          </w:p>
          <w:p w:rsidR="00B4272B" w:rsidRPr="00AE20C8" w:rsidRDefault="00154846" w:rsidP="00154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звука в слове (в начале, в середине, в конце).</w:t>
            </w:r>
          </w:p>
        </w:tc>
      </w:tr>
      <w:tr w:rsidR="00B4272B" w:rsidRPr="00AE20C8" w:rsidTr="00567787">
        <w:tc>
          <w:tcPr>
            <w:tcW w:w="675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B4272B" w:rsidRPr="006A0245" w:rsidRDefault="001163B8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Листьям – время опадать. Загадки про осень</w:t>
            </w:r>
          </w:p>
        </w:tc>
        <w:tc>
          <w:tcPr>
            <w:tcW w:w="1560" w:type="dxa"/>
          </w:tcPr>
          <w:p w:rsidR="00B4272B" w:rsidRPr="00AE20C8" w:rsidRDefault="00B4272B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0136B1" w:rsidRDefault="000136B1" w:rsidP="00013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навыка плавного, </w:t>
            </w: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осмысленного чтения целыми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36B1" w:rsidRPr="000136B1" w:rsidRDefault="000136B1" w:rsidP="00013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техники чтения.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7620E1" w:rsidP="006A0245">
            <w:pPr>
              <w:pStyle w:val="c9"/>
              <w:spacing w:before="0" w:beforeAutospacing="0" w:after="0" w:afterAutospacing="0" w:line="0" w:lineRule="atLeast"/>
              <w:ind w:left="1560" w:hanging="1560"/>
              <w:rPr>
                <w:color w:val="000000"/>
              </w:rPr>
            </w:pPr>
            <w:r w:rsidRPr="006A0245">
              <w:rPr>
                <w:color w:val="000000"/>
              </w:rPr>
              <w:t>Состав слова. Правописание гласных и согласных в корнях слов. Разделительный ь.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C62321" w:rsidP="00013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C62321" w:rsidP="00013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1163B8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«Осень» 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К.Бальмонт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Чтение и анализ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0136B1" w:rsidP="00013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навыка выразительного чтения стихотворения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7620E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существительное, прилагательное, глагол, предлог.</w:t>
            </w:r>
          </w:p>
          <w:p w:rsidR="00C62321" w:rsidRPr="006A0245" w:rsidRDefault="00C6232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321" w:rsidRPr="006A0245" w:rsidRDefault="00C6232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0136B1" w:rsidRPr="00AE20C8" w:rsidRDefault="000136B1" w:rsidP="00013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0136B1" w:rsidP="00013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1163B8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«Золотая осень у тихих дорог» по А. 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Баркову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Чтение и анализ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0136B1" w:rsidP="00013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навыка выразительного чтения стихотворения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7620E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существительное. Три склонения имён существительных. </w:t>
            </w:r>
          </w:p>
          <w:p w:rsidR="00C62321" w:rsidRPr="006A0245" w:rsidRDefault="00C6232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321" w:rsidRPr="006A0245" w:rsidRDefault="00C6232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7620E1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упражнения. Выбор сходных и противоположных по значению имён существительных, имён прилагательных, глаголов при составлении предложений. Выбор наиболее точного и яркого слова для выражения мысли. Устранение однообразного употребления слов в связной речи.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1163B8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«Посмотри, как день прекрасен!» И. 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Мазнин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Чтение и анализ</w:t>
            </w:r>
          </w:p>
          <w:p w:rsidR="00C62321" w:rsidRPr="006A0245" w:rsidRDefault="00C6232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804D11" w:rsidP="00804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навыка плавного, осмысленного чтения целыми словами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7620E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имён существительных 1,2 и 3-го склонения в единственном числе, кроме имён существительных на –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8134EA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8134EA" w:rsidP="0081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2734B9" w:rsidRDefault="002734B9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B9">
              <w:rPr>
                <w:rFonts w:ascii="Times New Roman" w:hAnsi="Times New Roman" w:cs="Times New Roman"/>
                <w:sz w:val="24"/>
                <w:shd w:val="clear" w:color="auto" w:fill="FFFFFF"/>
              </w:rPr>
              <w:t>Обобщающий урок по теме: «Листья пожелтелые по ветру летят».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2734B9" w:rsidRDefault="002734B9" w:rsidP="00273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и развитие 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7620E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имён существительных во множественном числе. Упражнения в правильном употреблении предлогов с именами </w:t>
            </w:r>
            <w:r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существительными в различных падежах</w:t>
            </w:r>
          </w:p>
          <w:p w:rsidR="00C62321" w:rsidRPr="006A0245" w:rsidRDefault="00C6232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2" w:type="dxa"/>
          </w:tcPr>
          <w:p w:rsidR="0095419C" w:rsidRPr="00AE20C8" w:rsidRDefault="0095419C" w:rsidP="0095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95419C" w:rsidP="00954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совершенствовать слоговую </w:t>
            </w: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C45C98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«Овечка и волк» украинская сказка. Чтение и анализ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E96C93" w:rsidRPr="00E96C93" w:rsidRDefault="00E96C93" w:rsidP="00E96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E9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навыков учащихся</w:t>
            </w:r>
            <w:r w:rsidRPr="00E9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9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изучения русского языка;</w:t>
            </w:r>
          </w:p>
          <w:p w:rsidR="00C62321" w:rsidRPr="00E96C93" w:rsidRDefault="00E96C93" w:rsidP="0080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чтения, как вида речевой деятельности;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95419C" w:rsidRPr="00AE20C8" w:rsidRDefault="0095419C" w:rsidP="0095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95419C" w:rsidP="00954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044C04" w:rsidRDefault="00E96C93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04">
              <w:rPr>
                <w:rFonts w:ascii="Times New Roman" w:hAnsi="Times New Roman" w:cs="Times New Roman"/>
                <w:sz w:val="24"/>
                <w:shd w:val="clear" w:color="auto" w:fill="FFFFFF"/>
              </w:rPr>
              <w:t>В мире сказок и приключений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044C04" w:rsidRPr="00044C04" w:rsidRDefault="00044C04" w:rsidP="00044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</w:t>
            </w:r>
            <w:r w:rsidRPr="000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навыков учащихся</w:t>
            </w:r>
            <w:r w:rsidRPr="00044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изучения русского языка;</w:t>
            </w:r>
          </w:p>
          <w:p w:rsidR="00044C04" w:rsidRPr="00044C04" w:rsidRDefault="00044C04" w:rsidP="00044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чтения, как вида речевой деятельности;</w:t>
            </w:r>
          </w:p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7620E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 Склонение имён прилагательных в единственном числе мужского, женского и среднего рода. Склонение имён прилагательных во множественном числе.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95419C" w:rsidRPr="00AE20C8" w:rsidRDefault="0095419C" w:rsidP="0095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95419C" w:rsidP="00954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044C04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путешествие по творчеству </w:t>
            </w:r>
            <w:proofErr w:type="spellStart"/>
            <w:r w:rsidRPr="000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E96C93" w:rsidRPr="00E96C93" w:rsidRDefault="00E96C93" w:rsidP="00E96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</w:t>
            </w:r>
            <w:r w:rsidRPr="00E9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навыков учащихся</w:t>
            </w:r>
            <w:r w:rsidRPr="00E96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9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изучения русского языка;</w:t>
            </w:r>
          </w:p>
          <w:p w:rsidR="00E96C93" w:rsidRPr="00E96C93" w:rsidRDefault="00E96C93" w:rsidP="00E96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чтения, как вида речевой деятельности;</w:t>
            </w:r>
          </w:p>
          <w:p w:rsidR="00C62321" w:rsidRPr="00AE20C8" w:rsidRDefault="00C62321" w:rsidP="00E96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7620E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прилагательных в единственном и множественном числе, кроме имён прилагательных с основой на шипящие, -ц, -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оканчивающихся на -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,-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-ин.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95419C" w:rsidRPr="00AE20C8" w:rsidRDefault="0095419C" w:rsidP="0095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95419C" w:rsidP="00954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044C04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Сбережем родную природу во всей ее красе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044C04" w:rsidRDefault="00044C04" w:rsidP="00044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 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литературы; ориентироваться в содержании самостоятельно прочитанной </w:t>
            </w:r>
            <w:r w:rsidRPr="000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книги; составлять отзыв о прочитанном произведении.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Местоимения 1,2, и 3-го лица единственного и множественного числа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95419C" w:rsidRPr="00AE20C8" w:rsidRDefault="0095419C" w:rsidP="0095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95419C" w:rsidP="00954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2734B9" w:rsidRDefault="002734B9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B9">
              <w:rPr>
                <w:rFonts w:ascii="Times New Roman" w:hAnsi="Times New Roman" w:cs="Times New Roman"/>
                <w:sz w:val="24"/>
                <w:shd w:val="clear" w:color="auto" w:fill="FFFFFF"/>
              </w:rPr>
              <w:t>Игра (Отрывок). Д. Хармс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2734B9" w:rsidRDefault="002734B9" w:rsidP="002734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и коррекция диалогической и монологической речи через выполнение системы упражнений.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местоимениями. Употребление местоимений в речи.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8134EA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63901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A63901" w:rsidRDefault="00A6390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Затейники. Н. Носов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A63901" w:rsidRPr="00A63901" w:rsidRDefault="00A63901" w:rsidP="00A6390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формирование фонематического слуха.</w:t>
            </w:r>
          </w:p>
          <w:p w:rsidR="00C62321" w:rsidRPr="00A63901" w:rsidRDefault="00A63901" w:rsidP="00A6390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словарного запаса.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Общее понятие о неопределённой форме глагола.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8134EA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A63901" w:rsidRDefault="00A63901" w:rsidP="006A024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390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Чудеса в авоське. В. Левин</w:t>
            </w:r>
          </w:p>
          <w:p w:rsidR="00C62321" w:rsidRPr="006A0245" w:rsidRDefault="00C6232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63901" w:rsidRDefault="00A63901" w:rsidP="00A639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90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Коррекция и развитие 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 в настоящем и будущем времени (спряжение).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95419C" w:rsidRPr="00AE20C8" w:rsidRDefault="0095419C" w:rsidP="0095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95419C" w:rsidP="00954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95419C" w:rsidRDefault="0095419C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9C">
              <w:rPr>
                <w:rFonts w:ascii="Times New Roman" w:hAnsi="Times New Roman" w:cs="Times New Roman"/>
                <w:sz w:val="24"/>
                <w:shd w:val="clear" w:color="auto" w:fill="FFFFFF"/>
              </w:rPr>
              <w:t>Не мое дело! (Китайская сказка)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95419C" w:rsidRDefault="0095419C" w:rsidP="00954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19C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Коррекция внимания, зрительного восприятия, интонационной стороны речи.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I и II спряжения. Правописание безударных личных окончаний глаголов, данных в учебнике по теме «I и II спряжение глаголов».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206210" w:rsidRPr="00206210" w:rsidRDefault="00206210" w:rsidP="002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206210" w:rsidP="002062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95419C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95419C" w:rsidRDefault="0095419C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Трус. Л. Пантелеев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95419C" w:rsidRDefault="0095419C" w:rsidP="00954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1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Коррекция и развитие слухового </w:t>
            </w:r>
            <w:r w:rsidRPr="0095419C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внимания, навыков </w:t>
            </w:r>
            <w:proofErr w:type="spellStart"/>
            <w:r w:rsidRPr="0095419C">
              <w:rPr>
                <w:rFonts w:ascii="Times New Roman" w:hAnsi="Times New Roman" w:cs="Times New Roman"/>
                <w:sz w:val="24"/>
                <w:shd w:val="clear" w:color="auto" w:fill="FFFFFF"/>
              </w:rPr>
              <w:t>послогового</w:t>
            </w:r>
            <w:proofErr w:type="spellEnd"/>
            <w:r w:rsidRPr="009541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чтения.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в окончаниях глаголов 2-го лица единственного числа.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8134EA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8134EA" w:rsidP="0081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3F3ACE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Подвиг. В. Сафронов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3F3ACE" w:rsidRDefault="003F3ACE" w:rsidP="003F3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внимания, интонационной стороны речи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89041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в прошедшем времени по родам и числам.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8134EA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3F3ACE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Силач. Ю. Ермолаев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3F3ACE" w:rsidRDefault="003F3ACE" w:rsidP="003F3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речи, уточнение и обогащение словаря</w:t>
            </w:r>
          </w:p>
        </w:tc>
      </w:tr>
      <w:tr w:rsidR="00C62321" w:rsidRPr="00AE20C8" w:rsidTr="00567787">
        <w:trPr>
          <w:trHeight w:val="1619"/>
        </w:trPr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446550" w:rsidRPr="00446550" w:rsidRDefault="00446550" w:rsidP="006A0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Предложения с однородными членами, соединёнными союзами и (без перечисления), а, но и без союзов; интонация при перечисле</w:t>
            </w:r>
            <w:r w:rsidRPr="006A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нии, запятая при перечислении. </w:t>
            </w:r>
          </w:p>
          <w:p w:rsidR="00C62321" w:rsidRPr="006A0245" w:rsidRDefault="00C62321" w:rsidP="006A0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206210" w:rsidRDefault="00206210" w:rsidP="002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317F36" w:rsidRDefault="00317F36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36">
              <w:rPr>
                <w:rFonts w:ascii="Times New Roman" w:hAnsi="Times New Roman" w:cs="Times New Roman"/>
                <w:sz w:val="24"/>
                <w:shd w:val="clear" w:color="auto" w:fill="FFFFFF"/>
              </w:rPr>
              <w:t>Вот какая история. К. Киршина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317F36" w:rsidRDefault="00317F36" w:rsidP="00317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и развитие слухового внимания, навыков </w:t>
            </w:r>
            <w:proofErr w:type="spellStart"/>
            <w:r w:rsidRPr="003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3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446550" w:rsidRPr="00446550" w:rsidRDefault="00446550" w:rsidP="006A0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однородными членами.</w:t>
            </w:r>
          </w:p>
          <w:p w:rsidR="00C62321" w:rsidRPr="006A0245" w:rsidRDefault="00C62321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206210" w:rsidRDefault="00206210" w:rsidP="002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317F36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подружились Вова и Боря.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567787" w:rsidRDefault="00567787" w:rsidP="00567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памяти, выразительной речи, мыслительной деятельности.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44655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Тема и основная мысль текста. Строение (композиция) текста.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C62321" w:rsidP="00317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грамматические ошибки в речи сверстников и исправлять их</w:t>
            </w:r>
          </w:p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C62321" w:rsidRPr="00AE20C8" w:rsidRDefault="00C62321" w:rsidP="00317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грамматические формы;</w:t>
            </w:r>
          </w:p>
          <w:p w:rsidR="00C62321" w:rsidRPr="00AE20C8" w:rsidRDefault="00C62321" w:rsidP="00317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 с помощью суффиксов, приставок, соединением слов;</w:t>
            </w:r>
          </w:p>
          <w:p w:rsidR="00C62321" w:rsidRPr="00AE20C8" w:rsidRDefault="00C62321" w:rsidP="00714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самостоятельно употреблять разные типы предложений в соответствии с содержание своего высказывания.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44655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к изложению и сочинению (коллективное и самостоятельное). Изложение (подробное, сжатое) текста по коллективно и самостоятельно составленному </w:t>
            </w:r>
            <w:proofErr w:type="spellStart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плану.описания</w:t>
            </w:r>
            <w:proofErr w:type="spellEnd"/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рассуждения.</w:t>
            </w:r>
            <w:r w:rsidR="00C62321"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206210" w:rsidRDefault="00206210" w:rsidP="002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44655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повествовательного характера по картине, эпизодам кинофильма. Небольшой рассказ с элементам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8134EA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567787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театре. А. </w:t>
            </w:r>
            <w:proofErr w:type="spellStart"/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567787" w:rsidRDefault="00567787" w:rsidP="00567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фонематического восприятия, слухового внимания, звуковой речи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44655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предложение.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ED0F9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руки. Г. Сапгир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ED0F90" w:rsidRDefault="00ED0F90" w:rsidP="00ED0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 и развитие связной речи.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44655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ED0F90" w:rsidRDefault="00206210" w:rsidP="00ED0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ED0F9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Заплатка. Н. Носов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ED0F90" w:rsidRDefault="00ED0F90" w:rsidP="00ED0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 и развитие связной речи.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44655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звонких, глухих, двойных согласных, безударных гласных в корне слова.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ED0F9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с росою. Г. </w:t>
            </w:r>
            <w:proofErr w:type="spellStart"/>
            <w:r w:rsidRPr="00ED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ED0F90" w:rsidRDefault="00ED0F90" w:rsidP="00ED0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фонематического восприятия, зрительной памяти , устной речи.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DE0A72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падежных окончаний </w:t>
            </w: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и прилагательных.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2" w:type="dxa"/>
          </w:tcPr>
          <w:p w:rsidR="00C62321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и развитие </w:t>
            </w: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D32AF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весны.   С. Прокофьева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D32AF0" w:rsidRDefault="00D32AF0" w:rsidP="00D3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и развитие слухового внимания, навыков </w:t>
            </w:r>
            <w:proofErr w:type="spellStart"/>
            <w:r w:rsidRPr="00D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D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DE0A72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8134EA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8134EA" w:rsidP="0081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D32AF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Ивовый пир. </w:t>
            </w:r>
            <w:r w:rsidRPr="00D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Сладков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D32AF0" w:rsidRDefault="00D32AF0" w:rsidP="00D3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внимания, интонационной стороны речи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DE0A72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произносительной и содержательной стороны речи, речемыслительных способностей детей.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D32AF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 Рождественский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D32AF0" w:rsidP="00D3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фонематического восприятия, слухового внимания, устной речи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B47ECE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8134EA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8134EA" w:rsidP="008134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206210" w:rsidP="002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«Никогда не будет скучно, если трудимся мы дружно!»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206210" w:rsidP="0020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речи, работа над правильным произношением, выразительным чтением.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8" w:type="dxa"/>
          </w:tcPr>
          <w:p w:rsidR="00C62321" w:rsidRPr="006A0245" w:rsidRDefault="00DE0A72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мы знаем о русском языке?»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</w:tcPr>
          <w:p w:rsidR="008134EA" w:rsidRPr="008134EA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словарный запас;</w:t>
            </w:r>
          </w:p>
          <w:p w:rsidR="00C62321" w:rsidRPr="00AE20C8" w:rsidRDefault="008134EA" w:rsidP="00813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слоговую структуру.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28" w:type="dxa"/>
          </w:tcPr>
          <w:p w:rsidR="00C62321" w:rsidRPr="006A0245" w:rsidRDefault="00206210" w:rsidP="006A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«Видно, люди не напрасно называют лето красным»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</w:tcPr>
          <w:p w:rsidR="00C62321" w:rsidRPr="00AE20C8" w:rsidRDefault="00ED0F90" w:rsidP="00ED0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речи, работа над правильным произношением, выразительным чтением.</w:t>
            </w: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62321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97" w:rsidRPr="00AE20C8" w:rsidRDefault="00714297" w:rsidP="00714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  <w:tc>
          <w:tcPr>
            <w:tcW w:w="5528" w:type="dxa"/>
            <w:vMerge w:val="restart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321" w:rsidRPr="00AE20C8" w:rsidTr="00567787">
        <w:tc>
          <w:tcPr>
            <w:tcW w:w="675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321" w:rsidRPr="00AE20C8" w:rsidTr="00567787">
        <w:tc>
          <w:tcPr>
            <w:tcW w:w="10314" w:type="dxa"/>
            <w:gridSpan w:val="4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 год:</w:t>
            </w:r>
          </w:p>
        </w:tc>
        <w:tc>
          <w:tcPr>
            <w:tcW w:w="1560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AE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3742" w:type="dxa"/>
          </w:tcPr>
          <w:p w:rsidR="00C62321" w:rsidRPr="00AE20C8" w:rsidRDefault="00C62321" w:rsidP="00B64D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A74D0" w:rsidRDefault="00CA74D0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4707F" w:rsidRDefault="0064707F" w:rsidP="00CA74D0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611746" w:rsidRDefault="00611746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46" w:rsidRDefault="00611746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46" w:rsidRDefault="00611746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46" w:rsidRDefault="00611746" w:rsidP="0061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746" w:rsidRDefault="00611746" w:rsidP="0061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746" w:rsidRDefault="00611746" w:rsidP="0061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72" w:rsidRDefault="00DE0A72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87" w:rsidRDefault="00567787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87" w:rsidRDefault="00567787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87" w:rsidRDefault="00567787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87" w:rsidRDefault="00567787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87" w:rsidRDefault="00567787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87" w:rsidRDefault="00567787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87" w:rsidRDefault="00567787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87" w:rsidRDefault="00567787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87" w:rsidRDefault="00567787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4D1" w:rsidRPr="00F664D1" w:rsidRDefault="00F664D1" w:rsidP="00F6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</w:t>
      </w:r>
      <w:r w:rsidRPr="00F664D1">
        <w:rPr>
          <w:rFonts w:ascii="Times New Roman" w:hAnsi="Times New Roman" w:cs="Times New Roman"/>
          <w:b/>
          <w:sz w:val="24"/>
          <w:szCs w:val="24"/>
        </w:rPr>
        <w:t>МНО-МЕТОДИЧЕСКОЕ ОБЕСПЕЧЕНИЕ</w:t>
      </w:r>
    </w:p>
    <w:p w:rsidR="00EF0088" w:rsidRPr="00EF0088" w:rsidRDefault="00F664D1" w:rsidP="00EF0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0088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коррекционной работы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 и др. </w:t>
      </w:r>
    </w:p>
    <w:p w:rsidR="00EF0088" w:rsidRPr="00EF0088" w:rsidRDefault="00F664D1" w:rsidP="00EF0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0088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EF0088" w:rsidRDefault="00F664D1" w:rsidP="00EF0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0088">
        <w:rPr>
          <w:rFonts w:ascii="Times New Roman" w:hAnsi="Times New Roman" w:cs="Times New Roman"/>
          <w:sz w:val="24"/>
          <w:szCs w:val="24"/>
        </w:rPr>
        <w:t xml:space="preserve"> Для успешной реализации программы кабинеты начальной школы имеют мультимедийное оборудование, имеются кабинеты педагога - психолога, логопедический каби</w:t>
      </w:r>
      <w:r w:rsidR="00EF0088">
        <w:rPr>
          <w:rFonts w:ascii="Times New Roman" w:hAnsi="Times New Roman" w:cs="Times New Roman"/>
          <w:sz w:val="24"/>
          <w:szCs w:val="24"/>
        </w:rPr>
        <w:t>нет. Информационное обеспечение.</w:t>
      </w:r>
    </w:p>
    <w:p w:rsidR="008E1472" w:rsidRDefault="00F664D1" w:rsidP="008E14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0088">
        <w:rPr>
          <w:rFonts w:ascii="Times New Roman" w:hAnsi="Times New Roman" w:cs="Times New Roman"/>
          <w:sz w:val="24"/>
          <w:szCs w:val="24"/>
        </w:rPr>
        <w:t xml:space="preserve">Для всех детей с ОВЗ </w:t>
      </w:r>
      <w:r w:rsidR="00714297">
        <w:rPr>
          <w:rFonts w:ascii="Times New Roman" w:hAnsi="Times New Roman" w:cs="Times New Roman"/>
          <w:sz w:val="24"/>
          <w:szCs w:val="24"/>
        </w:rPr>
        <w:t>(вариант 5.1.)</w:t>
      </w:r>
      <w:r w:rsidR="00262FE0">
        <w:rPr>
          <w:rFonts w:ascii="Times New Roman" w:hAnsi="Times New Roman" w:cs="Times New Roman"/>
          <w:sz w:val="24"/>
          <w:szCs w:val="24"/>
        </w:rPr>
        <w:t xml:space="preserve"> </w:t>
      </w:r>
      <w:r w:rsidRPr="00EF0088">
        <w:rPr>
          <w:rFonts w:ascii="Times New Roman" w:hAnsi="Times New Roman" w:cs="Times New Roman"/>
          <w:sz w:val="24"/>
          <w:szCs w:val="24"/>
        </w:rPr>
        <w:t>начальной школы имеется полный комплект учебников, соответствующий АО</w:t>
      </w:r>
      <w:r w:rsidR="00B4272B">
        <w:rPr>
          <w:rFonts w:ascii="Times New Roman" w:hAnsi="Times New Roman" w:cs="Times New Roman"/>
          <w:sz w:val="24"/>
          <w:szCs w:val="24"/>
        </w:rPr>
        <w:t>О</w:t>
      </w:r>
      <w:r w:rsidRPr="00EF0088">
        <w:rPr>
          <w:rFonts w:ascii="Times New Roman" w:hAnsi="Times New Roman" w:cs="Times New Roman"/>
          <w:sz w:val="24"/>
          <w:szCs w:val="24"/>
        </w:rPr>
        <w:t>П. Необходимым условием реализации программы является создание информационной образовательной среды и на этой основе используются современных информацион</w:t>
      </w:r>
      <w:r w:rsidR="00611746">
        <w:rPr>
          <w:rFonts w:ascii="Times New Roman" w:hAnsi="Times New Roman" w:cs="Times New Roman"/>
          <w:sz w:val="24"/>
          <w:szCs w:val="24"/>
        </w:rPr>
        <w:t>но- коммуникационных технологи</w:t>
      </w:r>
      <w:r w:rsidR="00C81A86">
        <w:rPr>
          <w:rFonts w:ascii="Times New Roman" w:hAnsi="Times New Roman" w:cs="Times New Roman"/>
          <w:sz w:val="24"/>
          <w:szCs w:val="24"/>
        </w:rPr>
        <w:t>.</w:t>
      </w:r>
    </w:p>
    <w:p w:rsidR="00C81A86" w:rsidRDefault="00C81A86" w:rsidP="008E14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81A86" w:rsidRPr="00C81A86" w:rsidRDefault="00C81A86" w:rsidP="00C81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МАТЕРИАЛЬНО-ТЕХНИЧЕСКОЕ ОБЕСПЕЧЕНИЕ</w:t>
      </w:r>
    </w:p>
    <w:p w:rsidR="00C81A86" w:rsidRPr="00C81A86" w:rsidRDefault="00C81A86" w:rsidP="00C81A86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81A8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Классная доска с набором приспособлений для крепления таблиц.</w:t>
      </w:r>
    </w:p>
    <w:p w:rsidR="00C81A86" w:rsidRPr="00C81A86" w:rsidRDefault="00C81A86" w:rsidP="00C81A86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81A8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Магнитная доска.</w:t>
      </w:r>
    </w:p>
    <w:p w:rsidR="00C81A86" w:rsidRPr="00C81A86" w:rsidRDefault="00C81A86" w:rsidP="00C81A86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81A8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Интерактивная доска.</w:t>
      </w:r>
    </w:p>
    <w:p w:rsidR="00C81A86" w:rsidRPr="00C81A86" w:rsidRDefault="00C81A86" w:rsidP="00C81A86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81A8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Персональный компьютер.</w:t>
      </w:r>
    </w:p>
    <w:p w:rsidR="00C81A86" w:rsidRPr="00C81A86" w:rsidRDefault="00C81A86" w:rsidP="00C81A86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81A8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Мультимедийный проектор.</w:t>
      </w:r>
    </w:p>
    <w:p w:rsidR="00C81A86" w:rsidRPr="006E1715" w:rsidRDefault="006E1715" w:rsidP="006E1715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Таблицы гигиенических требовани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й.</w:t>
      </w:r>
    </w:p>
    <w:p w:rsid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E1715" w:rsidRPr="006E1715" w:rsidRDefault="006E1715" w:rsidP="006E1715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  <w:sectPr w:rsidR="006E1715" w:rsidRPr="006E1715" w:rsidSect="00B05C7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715" w:rsidRDefault="006E1715" w:rsidP="008E1472">
      <w:pPr>
        <w:spacing w:after="0"/>
        <w:rPr>
          <w:rFonts w:ascii="Times New Roman" w:hAnsi="Times New Roman" w:cs="Times New Roman"/>
          <w:sz w:val="24"/>
          <w:szCs w:val="24"/>
        </w:rPr>
        <w:sectPr w:rsidR="006E1715" w:rsidSect="00B05C7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715" w:rsidRDefault="006E1715" w:rsidP="008E1472">
      <w:pPr>
        <w:spacing w:after="0"/>
        <w:rPr>
          <w:rFonts w:ascii="Times New Roman" w:hAnsi="Times New Roman" w:cs="Times New Roman"/>
          <w:sz w:val="24"/>
          <w:szCs w:val="24"/>
        </w:rPr>
        <w:sectPr w:rsidR="006E1715" w:rsidSect="00B05C7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1472" w:rsidRPr="00EF0088" w:rsidRDefault="008E1472" w:rsidP="008E1472">
      <w:pPr>
        <w:spacing w:after="0"/>
        <w:rPr>
          <w:rFonts w:ascii="Times New Roman" w:hAnsi="Times New Roman" w:cs="Times New Roman"/>
          <w:sz w:val="24"/>
          <w:szCs w:val="24"/>
        </w:rPr>
        <w:sectPr w:rsidR="008E1472" w:rsidRPr="00EF0088" w:rsidSect="00B05C7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74D0" w:rsidRPr="00CA74D0" w:rsidRDefault="00CA74D0" w:rsidP="00AE31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74D0" w:rsidRPr="00CA74D0" w:rsidSect="00CA74D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A74D0" w:rsidRPr="00CA74D0" w:rsidRDefault="00CA74D0" w:rsidP="00054A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74D0" w:rsidRPr="00CA74D0" w:rsidSect="00CA74D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C3CDF" w:rsidRPr="005C26D2" w:rsidRDefault="00FC3CDF" w:rsidP="005C26D2"/>
    <w:sectPr w:rsidR="00FC3CDF" w:rsidRPr="005C26D2" w:rsidSect="00CA74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>
    <w:nsid w:val="0ED776C7"/>
    <w:multiLevelType w:val="multilevel"/>
    <w:tmpl w:val="EE4A171A"/>
    <w:lvl w:ilvl="0">
      <w:start w:val="256"/>
      <w:numFmt w:val="bullet"/>
      <w:lvlText w:val="●"/>
      <w:lvlJc w:val="left"/>
      <w:pPr>
        <w:ind w:left="795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13C806E5"/>
    <w:multiLevelType w:val="multilevel"/>
    <w:tmpl w:val="3E10359E"/>
    <w:lvl w:ilvl="0">
      <w:start w:val="4096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2931002C"/>
    <w:multiLevelType w:val="multilevel"/>
    <w:tmpl w:val="6D2EF556"/>
    <w:lvl w:ilvl="0">
      <w:start w:val="4352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nsid w:val="2C1D2079"/>
    <w:multiLevelType w:val="multilevel"/>
    <w:tmpl w:val="E7D805DC"/>
    <w:lvl w:ilvl="0">
      <w:start w:val="5061632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2E08302C"/>
    <w:multiLevelType w:val="multilevel"/>
    <w:tmpl w:val="7D4A1BFC"/>
    <w:lvl w:ilvl="0">
      <w:start w:val="6144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>
    <w:nsid w:val="49DD6589"/>
    <w:multiLevelType w:val="multilevel"/>
    <w:tmpl w:val="E908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64689"/>
    <w:multiLevelType w:val="multilevel"/>
    <w:tmpl w:val="978A361C"/>
    <w:lvl w:ilvl="0">
      <w:start w:val="256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nsid w:val="58737586"/>
    <w:multiLevelType w:val="multilevel"/>
    <w:tmpl w:val="CDD86132"/>
    <w:lvl w:ilvl="0">
      <w:start w:val="5888"/>
      <w:numFmt w:val="bullet"/>
      <w:lvlText w:val="●"/>
      <w:lvlJc w:val="left"/>
      <w:pPr>
        <w:ind w:left="88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>
    <w:nsid w:val="5A536F4D"/>
    <w:multiLevelType w:val="hybridMultilevel"/>
    <w:tmpl w:val="5A2EF802"/>
    <w:lvl w:ilvl="0" w:tplc="04190001">
      <w:start w:val="1"/>
      <w:numFmt w:val="bullet"/>
      <w:lvlText w:val=""/>
      <w:lvlJc w:val="left"/>
      <w:pPr>
        <w:tabs>
          <w:tab w:val="num" w:pos="-420"/>
        </w:tabs>
        <w:ind w:left="-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83556"/>
    <w:multiLevelType w:val="hybridMultilevel"/>
    <w:tmpl w:val="676E4294"/>
    <w:lvl w:ilvl="0" w:tplc="04190001">
      <w:start w:val="1"/>
      <w:numFmt w:val="bullet"/>
      <w:lvlText w:val=""/>
      <w:lvlJc w:val="left"/>
      <w:pPr>
        <w:tabs>
          <w:tab w:val="num" w:pos="-420"/>
        </w:tabs>
        <w:ind w:left="-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7592A"/>
    <w:multiLevelType w:val="multilevel"/>
    <w:tmpl w:val="B73275EA"/>
    <w:lvl w:ilvl="0">
      <w:start w:val="20592"/>
      <w:numFmt w:val="bullet"/>
      <w:lvlText w:val="●"/>
      <w:lvlJc w:val="left"/>
      <w:pPr>
        <w:ind w:left="795" w:hanging="360"/>
      </w:pPr>
      <w:rPr>
        <w:rFonts w:ascii="Arial" w:eastAsia="Arial" w:hAnsi="Arial" w:cs="Arial"/>
        <w:vertAlign w:val="baseline"/>
      </w:rPr>
    </w:lvl>
    <w:lvl w:ilvl="1">
      <w:start w:val="23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>
    <w:nsid w:val="7EC23150"/>
    <w:multiLevelType w:val="multilevel"/>
    <w:tmpl w:val="EB244188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D0"/>
    <w:rsid w:val="000070CA"/>
    <w:rsid w:val="000136B1"/>
    <w:rsid w:val="00025A8F"/>
    <w:rsid w:val="00026FD0"/>
    <w:rsid w:val="00041A04"/>
    <w:rsid w:val="00044C04"/>
    <w:rsid w:val="00050AF8"/>
    <w:rsid w:val="00052207"/>
    <w:rsid w:val="00054ADB"/>
    <w:rsid w:val="00090A63"/>
    <w:rsid w:val="00094C87"/>
    <w:rsid w:val="000E3E04"/>
    <w:rsid w:val="00102BBB"/>
    <w:rsid w:val="00104BDC"/>
    <w:rsid w:val="00106571"/>
    <w:rsid w:val="001163B8"/>
    <w:rsid w:val="00117B28"/>
    <w:rsid w:val="001417E2"/>
    <w:rsid w:val="00154846"/>
    <w:rsid w:val="00165F26"/>
    <w:rsid w:val="0018183C"/>
    <w:rsid w:val="0019530D"/>
    <w:rsid w:val="001A509F"/>
    <w:rsid w:val="001B117C"/>
    <w:rsid w:val="001D3EE3"/>
    <w:rsid w:val="0020085D"/>
    <w:rsid w:val="00206210"/>
    <w:rsid w:val="00220085"/>
    <w:rsid w:val="00234331"/>
    <w:rsid w:val="00237F5F"/>
    <w:rsid w:val="00262FE0"/>
    <w:rsid w:val="002734B9"/>
    <w:rsid w:val="00274627"/>
    <w:rsid w:val="00292721"/>
    <w:rsid w:val="002A5385"/>
    <w:rsid w:val="002D2925"/>
    <w:rsid w:val="002D493C"/>
    <w:rsid w:val="002F3223"/>
    <w:rsid w:val="00302F4E"/>
    <w:rsid w:val="00317F36"/>
    <w:rsid w:val="00320208"/>
    <w:rsid w:val="00324F49"/>
    <w:rsid w:val="00327B12"/>
    <w:rsid w:val="00332ED3"/>
    <w:rsid w:val="00334481"/>
    <w:rsid w:val="003546DB"/>
    <w:rsid w:val="00356F82"/>
    <w:rsid w:val="00370407"/>
    <w:rsid w:val="003A036F"/>
    <w:rsid w:val="003A1A99"/>
    <w:rsid w:val="003E76F0"/>
    <w:rsid w:val="003F3ACE"/>
    <w:rsid w:val="00404F91"/>
    <w:rsid w:val="004306CA"/>
    <w:rsid w:val="0043619C"/>
    <w:rsid w:val="00446550"/>
    <w:rsid w:val="004561BB"/>
    <w:rsid w:val="004605F0"/>
    <w:rsid w:val="00470F61"/>
    <w:rsid w:val="00494DF1"/>
    <w:rsid w:val="004A5F93"/>
    <w:rsid w:val="004B2B2C"/>
    <w:rsid w:val="004D2011"/>
    <w:rsid w:val="004E442B"/>
    <w:rsid w:val="004E61EC"/>
    <w:rsid w:val="004F31CB"/>
    <w:rsid w:val="004F5618"/>
    <w:rsid w:val="00506546"/>
    <w:rsid w:val="00515110"/>
    <w:rsid w:val="00544A97"/>
    <w:rsid w:val="00546BB0"/>
    <w:rsid w:val="0055224C"/>
    <w:rsid w:val="00552867"/>
    <w:rsid w:val="0056125A"/>
    <w:rsid w:val="00567787"/>
    <w:rsid w:val="00585562"/>
    <w:rsid w:val="005A7E12"/>
    <w:rsid w:val="005B6715"/>
    <w:rsid w:val="005B7E28"/>
    <w:rsid w:val="005C26D2"/>
    <w:rsid w:val="005D5A08"/>
    <w:rsid w:val="005E36AD"/>
    <w:rsid w:val="006005F3"/>
    <w:rsid w:val="00611746"/>
    <w:rsid w:val="00612BDF"/>
    <w:rsid w:val="0061566B"/>
    <w:rsid w:val="0064707F"/>
    <w:rsid w:val="006959AE"/>
    <w:rsid w:val="006A0245"/>
    <w:rsid w:val="006A02BD"/>
    <w:rsid w:val="006B1384"/>
    <w:rsid w:val="006C3171"/>
    <w:rsid w:val="006C3241"/>
    <w:rsid w:val="006E05F4"/>
    <w:rsid w:val="006E0969"/>
    <w:rsid w:val="006E1010"/>
    <w:rsid w:val="006E1715"/>
    <w:rsid w:val="006E77F7"/>
    <w:rsid w:val="006F0EB7"/>
    <w:rsid w:val="006F5770"/>
    <w:rsid w:val="006F5935"/>
    <w:rsid w:val="007060A5"/>
    <w:rsid w:val="00714297"/>
    <w:rsid w:val="00724328"/>
    <w:rsid w:val="0074383F"/>
    <w:rsid w:val="00743F8E"/>
    <w:rsid w:val="007620E1"/>
    <w:rsid w:val="0077738B"/>
    <w:rsid w:val="00784917"/>
    <w:rsid w:val="00790883"/>
    <w:rsid w:val="00791D70"/>
    <w:rsid w:val="007933B9"/>
    <w:rsid w:val="007E5B68"/>
    <w:rsid w:val="00804D11"/>
    <w:rsid w:val="0081097F"/>
    <w:rsid w:val="008134EA"/>
    <w:rsid w:val="00832CF9"/>
    <w:rsid w:val="008413AE"/>
    <w:rsid w:val="00844F95"/>
    <w:rsid w:val="00864CDE"/>
    <w:rsid w:val="008724C4"/>
    <w:rsid w:val="00874FF9"/>
    <w:rsid w:val="00876D16"/>
    <w:rsid w:val="00890411"/>
    <w:rsid w:val="00895933"/>
    <w:rsid w:val="008E023D"/>
    <w:rsid w:val="008E1472"/>
    <w:rsid w:val="008F1B55"/>
    <w:rsid w:val="008F679A"/>
    <w:rsid w:val="00912C81"/>
    <w:rsid w:val="00913C76"/>
    <w:rsid w:val="00935B61"/>
    <w:rsid w:val="009523EA"/>
    <w:rsid w:val="0095419C"/>
    <w:rsid w:val="00975AEC"/>
    <w:rsid w:val="009A1676"/>
    <w:rsid w:val="009B1835"/>
    <w:rsid w:val="009F7AE4"/>
    <w:rsid w:val="00A32A81"/>
    <w:rsid w:val="00A33D59"/>
    <w:rsid w:val="00A34468"/>
    <w:rsid w:val="00A63901"/>
    <w:rsid w:val="00A909A4"/>
    <w:rsid w:val="00AB4546"/>
    <w:rsid w:val="00AB5ACD"/>
    <w:rsid w:val="00AC655B"/>
    <w:rsid w:val="00AE20C8"/>
    <w:rsid w:val="00AE3150"/>
    <w:rsid w:val="00AE5A5C"/>
    <w:rsid w:val="00AE5ACD"/>
    <w:rsid w:val="00AE5BBD"/>
    <w:rsid w:val="00AE63DF"/>
    <w:rsid w:val="00B05C7B"/>
    <w:rsid w:val="00B21542"/>
    <w:rsid w:val="00B27904"/>
    <w:rsid w:val="00B4272B"/>
    <w:rsid w:val="00B47ECE"/>
    <w:rsid w:val="00B51230"/>
    <w:rsid w:val="00B64D67"/>
    <w:rsid w:val="00B727B7"/>
    <w:rsid w:val="00B77EAD"/>
    <w:rsid w:val="00B93281"/>
    <w:rsid w:val="00B95394"/>
    <w:rsid w:val="00B95E69"/>
    <w:rsid w:val="00BA32A3"/>
    <w:rsid w:val="00BB5F1C"/>
    <w:rsid w:val="00BD79C5"/>
    <w:rsid w:val="00BE5F41"/>
    <w:rsid w:val="00BF7539"/>
    <w:rsid w:val="00BF7B92"/>
    <w:rsid w:val="00C45C7F"/>
    <w:rsid w:val="00C45C98"/>
    <w:rsid w:val="00C603A8"/>
    <w:rsid w:val="00C603E8"/>
    <w:rsid w:val="00C62321"/>
    <w:rsid w:val="00C74EB8"/>
    <w:rsid w:val="00C77D8E"/>
    <w:rsid w:val="00C81A86"/>
    <w:rsid w:val="00CA74D0"/>
    <w:rsid w:val="00CC1598"/>
    <w:rsid w:val="00CE5337"/>
    <w:rsid w:val="00CF2107"/>
    <w:rsid w:val="00D11DC5"/>
    <w:rsid w:val="00D32AF0"/>
    <w:rsid w:val="00D837A1"/>
    <w:rsid w:val="00D84172"/>
    <w:rsid w:val="00DA5264"/>
    <w:rsid w:val="00DD2F20"/>
    <w:rsid w:val="00DE0A72"/>
    <w:rsid w:val="00E17D3F"/>
    <w:rsid w:val="00E22BEB"/>
    <w:rsid w:val="00E361A4"/>
    <w:rsid w:val="00E53985"/>
    <w:rsid w:val="00E55A9B"/>
    <w:rsid w:val="00E5724F"/>
    <w:rsid w:val="00E628E1"/>
    <w:rsid w:val="00E8549E"/>
    <w:rsid w:val="00E86F22"/>
    <w:rsid w:val="00E934E3"/>
    <w:rsid w:val="00E96C93"/>
    <w:rsid w:val="00ED0F90"/>
    <w:rsid w:val="00EF0088"/>
    <w:rsid w:val="00EF40BC"/>
    <w:rsid w:val="00EF5CC9"/>
    <w:rsid w:val="00EF7155"/>
    <w:rsid w:val="00F06AC5"/>
    <w:rsid w:val="00F17646"/>
    <w:rsid w:val="00F51CFA"/>
    <w:rsid w:val="00F602AF"/>
    <w:rsid w:val="00F664D1"/>
    <w:rsid w:val="00F80F24"/>
    <w:rsid w:val="00FA4397"/>
    <w:rsid w:val="00FA57B4"/>
    <w:rsid w:val="00FA7F6A"/>
    <w:rsid w:val="00FC3CDF"/>
    <w:rsid w:val="00FD4501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646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4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7F5F"/>
    <w:pPr>
      <w:ind w:left="720"/>
      <w:contextualSpacing/>
    </w:pPr>
  </w:style>
  <w:style w:type="paragraph" w:customStyle="1" w:styleId="c9">
    <w:name w:val="c9"/>
    <w:basedOn w:val="a"/>
    <w:rsid w:val="00B4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272B"/>
  </w:style>
  <w:style w:type="paragraph" w:styleId="a6">
    <w:name w:val="Balloon Text"/>
    <w:basedOn w:val="a"/>
    <w:link w:val="a7"/>
    <w:uiPriority w:val="99"/>
    <w:semiHidden/>
    <w:unhideWhenUsed/>
    <w:rsid w:val="004F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646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4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7F5F"/>
    <w:pPr>
      <w:ind w:left="720"/>
      <w:contextualSpacing/>
    </w:pPr>
  </w:style>
  <w:style w:type="paragraph" w:customStyle="1" w:styleId="c9">
    <w:name w:val="c9"/>
    <w:basedOn w:val="a"/>
    <w:rsid w:val="00B4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272B"/>
  </w:style>
  <w:style w:type="paragraph" w:styleId="a6">
    <w:name w:val="Balloon Text"/>
    <w:basedOn w:val="a"/>
    <w:link w:val="a7"/>
    <w:uiPriority w:val="99"/>
    <w:semiHidden/>
    <w:unhideWhenUsed/>
    <w:rsid w:val="004F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12659</Words>
  <Characters>72158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5</cp:revision>
  <dcterms:created xsi:type="dcterms:W3CDTF">2025-03-26T11:03:00Z</dcterms:created>
  <dcterms:modified xsi:type="dcterms:W3CDTF">2025-03-30T07:53:00Z</dcterms:modified>
</cp:coreProperties>
</file>