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E75" w:rsidRPr="00BE2CE6" w:rsidRDefault="00CD0E75">
      <w:pPr>
        <w:spacing w:after="0" w:line="408" w:lineRule="auto"/>
        <w:ind w:left="120"/>
        <w:jc w:val="center"/>
        <w:rPr>
          <w:lang w:val="ru-RU"/>
        </w:rPr>
      </w:pPr>
      <w:bookmarkStart w:id="0" w:name="block-42794387"/>
      <w:bookmarkEnd w:id="0"/>
      <w:r w:rsidRPr="00BE2CE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D0E75" w:rsidRPr="00BE2CE6" w:rsidRDefault="00CD0E75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bookmarkEnd w:id="1"/>
      <w:r w:rsidRPr="00BE2CE6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Псковской области </w:t>
      </w:r>
    </w:p>
    <w:p w:rsidR="00CD0E75" w:rsidRPr="00BE2CE6" w:rsidRDefault="00CD0E75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bookmarkEnd w:id="2"/>
      <w:r w:rsidRPr="00BE2CE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Пскова</w:t>
      </w:r>
    </w:p>
    <w:p w:rsidR="00CD0E75" w:rsidRPr="00BE2CE6" w:rsidRDefault="00CD0E75">
      <w:pPr>
        <w:spacing w:after="0" w:line="408" w:lineRule="auto"/>
        <w:ind w:left="120"/>
        <w:jc w:val="center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МБОУ "Социально-экономический лицей №21 им. Героя России С.В.Самойлова"</w:t>
      </w:r>
    </w:p>
    <w:p w:rsidR="00CD0E75" w:rsidRPr="00BE2CE6" w:rsidRDefault="00CD0E75">
      <w:pPr>
        <w:spacing w:after="0"/>
        <w:ind w:left="120"/>
        <w:rPr>
          <w:lang w:val="ru-RU"/>
        </w:rPr>
      </w:pPr>
    </w:p>
    <w:p w:rsidR="00CD0E75" w:rsidRPr="00BE2CE6" w:rsidRDefault="00CD0E75" w:rsidP="00E16C5F">
      <w:pPr>
        <w:spacing w:after="0"/>
        <w:rPr>
          <w:lang w:val="ru-RU"/>
        </w:rPr>
      </w:pPr>
    </w:p>
    <w:p w:rsidR="00CD0E75" w:rsidRPr="00BE2CE6" w:rsidRDefault="00CD0E75">
      <w:pPr>
        <w:spacing w:after="0"/>
        <w:ind w:left="120"/>
        <w:rPr>
          <w:lang w:val="ru-RU"/>
        </w:rPr>
      </w:pPr>
    </w:p>
    <w:p w:rsidR="00CD0E75" w:rsidRPr="00BE2CE6" w:rsidRDefault="000C7675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4075" cy="1733550"/>
            <wp:effectExtent l="0" t="0" r="9525" b="0"/>
            <wp:docPr id="1" name="Рисунок 1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E75" w:rsidRPr="00BE2CE6" w:rsidRDefault="00CD0E75">
      <w:pPr>
        <w:spacing w:after="0"/>
        <w:ind w:left="120"/>
        <w:rPr>
          <w:lang w:val="ru-RU"/>
        </w:rPr>
      </w:pPr>
    </w:p>
    <w:p w:rsidR="00CD0E75" w:rsidRPr="00BE2CE6" w:rsidRDefault="00CD0E75">
      <w:pPr>
        <w:spacing w:after="0"/>
        <w:ind w:left="120"/>
        <w:rPr>
          <w:lang w:val="ru-RU"/>
        </w:rPr>
      </w:pPr>
    </w:p>
    <w:p w:rsidR="00CD0E75" w:rsidRPr="00BE2CE6" w:rsidRDefault="00CD0E75">
      <w:pPr>
        <w:spacing w:after="0"/>
        <w:ind w:left="120"/>
        <w:rPr>
          <w:lang w:val="ru-RU"/>
        </w:rPr>
      </w:pPr>
    </w:p>
    <w:p w:rsidR="00555D26" w:rsidRPr="00452A6D" w:rsidRDefault="00555D26" w:rsidP="00555D26">
      <w:pPr>
        <w:suppressAutoHyphens/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452A6D">
        <w:rPr>
          <w:rFonts w:ascii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555D26" w:rsidRPr="00452A6D" w:rsidRDefault="00555D26" w:rsidP="00555D26">
      <w:pPr>
        <w:suppressAutoHyphens/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52A6D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го предмета «Труд (технология)</w:t>
      </w:r>
      <w:r w:rsidRPr="00452A6D"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</w:p>
    <w:p w:rsidR="00555D26" w:rsidRPr="00452A6D" w:rsidRDefault="006F71E2" w:rsidP="00555D26">
      <w:pPr>
        <w:suppressAutoHyphens/>
        <w:spacing w:after="0" w:line="408" w:lineRule="auto"/>
        <w:ind w:left="120"/>
        <w:jc w:val="center"/>
        <w:rPr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(вариант 5</w:t>
      </w:r>
      <w:r w:rsidR="00555D26" w:rsidRPr="00452A6D">
        <w:rPr>
          <w:rFonts w:ascii="Times New Roman" w:hAnsi="Times New Roman"/>
          <w:b/>
          <w:color w:val="000000"/>
          <w:sz w:val="28"/>
          <w:szCs w:val="28"/>
          <w:lang w:val="ru-RU"/>
        </w:rPr>
        <w:t>.1.)</w:t>
      </w:r>
    </w:p>
    <w:p w:rsidR="00555D26" w:rsidRPr="00452A6D" w:rsidRDefault="00555D26" w:rsidP="00555D26">
      <w:pPr>
        <w:suppressAutoHyphens/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452A6D">
        <w:rPr>
          <w:rFonts w:ascii="Times New Roman" w:hAnsi="Times New Roman"/>
          <w:color w:val="000000"/>
          <w:sz w:val="28"/>
          <w:szCs w:val="28"/>
          <w:lang w:val="ru-RU"/>
        </w:rPr>
        <w:t>для обучающихся 1</w:t>
      </w:r>
      <w:r w:rsidRPr="00452A6D">
        <w:rPr>
          <w:color w:val="000000"/>
          <w:sz w:val="28"/>
          <w:szCs w:val="28"/>
          <w:lang w:val="ru-RU"/>
        </w:rPr>
        <w:t xml:space="preserve">– </w:t>
      </w:r>
      <w:r w:rsidRPr="00452A6D">
        <w:rPr>
          <w:rFonts w:ascii="Times New Roman" w:hAnsi="Times New Roman"/>
          <w:color w:val="000000"/>
          <w:sz w:val="28"/>
          <w:szCs w:val="28"/>
          <w:lang w:val="ru-RU"/>
        </w:rPr>
        <w:t>4 классов</w:t>
      </w:r>
    </w:p>
    <w:p w:rsidR="00555D26" w:rsidRPr="00452A6D" w:rsidRDefault="00555D26" w:rsidP="00555D26">
      <w:pPr>
        <w:suppressAutoHyphens/>
        <w:spacing w:after="0" w:line="256" w:lineRule="auto"/>
        <w:ind w:left="120"/>
        <w:jc w:val="right"/>
        <w:rPr>
          <w:sz w:val="24"/>
          <w:szCs w:val="24"/>
          <w:lang w:val="ru-RU"/>
        </w:rPr>
      </w:pPr>
      <w:r w:rsidRPr="00452A6D">
        <w:rPr>
          <w:sz w:val="24"/>
          <w:szCs w:val="24"/>
          <w:lang w:val="ru-RU"/>
        </w:rPr>
        <w:t xml:space="preserve"> </w:t>
      </w:r>
    </w:p>
    <w:p w:rsidR="00CD0E75" w:rsidRPr="00BE2CE6" w:rsidRDefault="00555D26" w:rsidP="00555D26">
      <w:pPr>
        <w:spacing w:after="0"/>
        <w:ind w:left="120"/>
        <w:rPr>
          <w:lang w:val="ru-RU"/>
        </w:rPr>
      </w:pPr>
      <w:r w:rsidRPr="00452A6D">
        <w:rPr>
          <w:sz w:val="24"/>
          <w:szCs w:val="24"/>
          <w:lang w:val="ru-RU"/>
        </w:rPr>
        <w:t xml:space="preserve">                                                                 </w:t>
      </w:r>
      <w:r>
        <w:rPr>
          <w:sz w:val="24"/>
          <w:szCs w:val="24"/>
          <w:lang w:val="ru-RU"/>
        </w:rPr>
        <w:t xml:space="preserve">       </w:t>
      </w:r>
      <w:r w:rsidR="00A207BC">
        <w:rPr>
          <w:sz w:val="24"/>
          <w:szCs w:val="24"/>
          <w:lang w:val="ru-RU"/>
        </w:rPr>
        <w:t xml:space="preserve">                   </w:t>
      </w:r>
      <w:r w:rsidR="006F71E2">
        <w:rPr>
          <w:rFonts w:ascii="Times New Roman" w:hAnsi="Times New Roman"/>
          <w:sz w:val="28"/>
          <w:szCs w:val="28"/>
          <w:lang w:val="ru-RU"/>
        </w:rPr>
        <w:t>Составитель: Федорова Е.А.</w:t>
      </w:r>
    </w:p>
    <w:p w:rsidR="00CD0E75" w:rsidRPr="00BE2CE6" w:rsidRDefault="00CD0E75">
      <w:pPr>
        <w:spacing w:after="0"/>
        <w:ind w:left="120"/>
        <w:jc w:val="center"/>
        <w:rPr>
          <w:lang w:val="ru-RU"/>
        </w:rPr>
      </w:pPr>
    </w:p>
    <w:p w:rsidR="00CD0E75" w:rsidRPr="00BE2CE6" w:rsidRDefault="00CD0E75">
      <w:pPr>
        <w:spacing w:after="0"/>
        <w:ind w:left="120"/>
        <w:jc w:val="center"/>
        <w:rPr>
          <w:lang w:val="ru-RU"/>
        </w:rPr>
      </w:pPr>
    </w:p>
    <w:p w:rsidR="00CD0E75" w:rsidRPr="00BE2CE6" w:rsidRDefault="00CD0E75">
      <w:pPr>
        <w:spacing w:after="0"/>
        <w:ind w:left="120"/>
        <w:jc w:val="center"/>
        <w:rPr>
          <w:lang w:val="ru-RU"/>
        </w:rPr>
      </w:pPr>
    </w:p>
    <w:p w:rsidR="00CD0E75" w:rsidRPr="00BE2CE6" w:rsidRDefault="00CD0E75">
      <w:pPr>
        <w:spacing w:after="0"/>
        <w:ind w:left="120"/>
        <w:jc w:val="center"/>
        <w:rPr>
          <w:lang w:val="ru-RU"/>
        </w:rPr>
      </w:pPr>
    </w:p>
    <w:p w:rsidR="00CD0E75" w:rsidRPr="00BE2CE6" w:rsidRDefault="00CD0E75">
      <w:pPr>
        <w:spacing w:after="0"/>
        <w:ind w:left="120"/>
        <w:jc w:val="center"/>
        <w:rPr>
          <w:lang w:val="ru-RU"/>
        </w:rPr>
      </w:pPr>
    </w:p>
    <w:p w:rsidR="00CD0E75" w:rsidRPr="00BE2CE6" w:rsidRDefault="00CD0E75">
      <w:pPr>
        <w:spacing w:after="0"/>
        <w:ind w:left="120"/>
        <w:jc w:val="center"/>
        <w:rPr>
          <w:lang w:val="ru-RU"/>
        </w:rPr>
      </w:pPr>
    </w:p>
    <w:p w:rsidR="00CD0E75" w:rsidRPr="00BE2CE6" w:rsidRDefault="00CD0E75">
      <w:pPr>
        <w:spacing w:after="0"/>
        <w:ind w:left="120"/>
        <w:jc w:val="center"/>
        <w:rPr>
          <w:lang w:val="ru-RU"/>
        </w:rPr>
      </w:pPr>
    </w:p>
    <w:p w:rsidR="00CD0E75" w:rsidRPr="00BE2CE6" w:rsidRDefault="00CD0E75">
      <w:pPr>
        <w:spacing w:after="0"/>
        <w:ind w:left="120"/>
        <w:jc w:val="center"/>
        <w:rPr>
          <w:lang w:val="ru-RU"/>
        </w:rPr>
      </w:pPr>
    </w:p>
    <w:p w:rsidR="00CD0E75" w:rsidRDefault="00555D26" w:rsidP="00555D2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508ac55b-44c9-400c-838c-9af63dfa3fb2"/>
      <w:bookmarkEnd w:id="3"/>
      <w:r>
        <w:rPr>
          <w:lang w:val="ru-RU"/>
        </w:rPr>
        <w:t xml:space="preserve">                                                                     </w:t>
      </w:r>
      <w:r w:rsidR="00CD0E75" w:rsidRPr="00BE2CE6">
        <w:rPr>
          <w:rFonts w:ascii="Times New Roman" w:hAnsi="Times New Roman"/>
          <w:b/>
          <w:color w:val="000000"/>
          <w:sz w:val="28"/>
          <w:lang w:val="ru-RU"/>
        </w:rPr>
        <w:t>Псков</w:t>
      </w:r>
      <w:r w:rsidR="00E16C5F">
        <w:rPr>
          <w:rFonts w:ascii="Times New Roman" w:hAnsi="Times New Roman"/>
          <w:b/>
          <w:color w:val="000000"/>
          <w:sz w:val="28"/>
          <w:lang w:val="ru-RU"/>
        </w:rPr>
        <w:t>,</w:t>
      </w:r>
      <w:r w:rsidR="00CD0E75" w:rsidRPr="00BE2C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bookmarkEnd w:id="4"/>
      <w:r w:rsidR="00CD0E75" w:rsidRPr="00BE2CE6">
        <w:rPr>
          <w:rFonts w:ascii="Times New Roman" w:hAnsi="Times New Roman"/>
          <w:b/>
          <w:color w:val="000000"/>
          <w:sz w:val="28"/>
          <w:lang w:val="ru-RU"/>
        </w:rPr>
        <w:t>2024</w:t>
      </w:r>
    </w:p>
    <w:p w:rsidR="00E16C5F" w:rsidRDefault="00E16C5F" w:rsidP="00555D2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E16C5F" w:rsidRPr="00BE2CE6" w:rsidRDefault="00E16C5F" w:rsidP="00555D26">
      <w:pPr>
        <w:spacing w:after="0"/>
        <w:rPr>
          <w:lang w:val="ru-RU"/>
        </w:rPr>
      </w:pPr>
    </w:p>
    <w:p w:rsidR="00CD0E75" w:rsidRPr="00BE2CE6" w:rsidRDefault="00CD0E75">
      <w:pPr>
        <w:spacing w:after="0"/>
        <w:ind w:left="120"/>
        <w:rPr>
          <w:lang w:val="ru-RU"/>
        </w:rPr>
      </w:pPr>
    </w:p>
    <w:p w:rsidR="00555D26" w:rsidRPr="00D84429" w:rsidRDefault="00555D26" w:rsidP="00555D26">
      <w:pPr>
        <w:rPr>
          <w:rFonts w:ascii="Times New Roman" w:hAnsi="Times New Roman"/>
          <w:b/>
          <w:sz w:val="28"/>
          <w:szCs w:val="28"/>
          <w:lang w:val="ru-RU"/>
        </w:rPr>
      </w:pPr>
      <w:bookmarkStart w:id="5" w:name="block-42794389"/>
      <w:bookmarkStart w:id="6" w:name="_Toc142412917"/>
      <w:bookmarkEnd w:id="5"/>
      <w:r w:rsidRPr="00D84429">
        <w:rPr>
          <w:rFonts w:ascii="Times New Roman" w:hAnsi="Times New Roman"/>
          <w:b/>
          <w:sz w:val="28"/>
          <w:szCs w:val="28"/>
          <w:lang w:val="ru-RU"/>
        </w:rPr>
        <w:lastRenderedPageBreak/>
        <w:t>ПОЯСНИТЕЛЬНАЯ</w:t>
      </w:r>
      <w:r w:rsidRPr="00D84429">
        <w:rPr>
          <w:rFonts w:ascii="Times New Roman" w:hAnsi="Times New Roman"/>
          <w:b/>
          <w:bCs/>
          <w:sz w:val="28"/>
          <w:szCs w:val="28"/>
          <w:lang w:val="ru-RU"/>
        </w:rPr>
        <w:t xml:space="preserve"> ЗАПИСКА</w:t>
      </w:r>
      <w:bookmarkEnd w:id="6"/>
    </w:p>
    <w:p w:rsidR="00555D26" w:rsidRPr="00D84429" w:rsidRDefault="00555D26" w:rsidP="0055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84429">
        <w:rPr>
          <w:rFonts w:ascii="Times New Roman" w:eastAsia="Times New Roman" w:hAnsi="Times New Roman"/>
          <w:sz w:val="28"/>
          <w:szCs w:val="28"/>
          <w:lang w:val="ru-RU"/>
        </w:rPr>
        <w:t>Федеральная рабочая программа по труду (технологии) на уровне начального общего образования составлена на основе требований к результатам освоения федеральной адаптированной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го образования обучающихся с </w:t>
      </w:r>
      <w:r w:rsidR="00DE6178">
        <w:rPr>
          <w:rFonts w:ascii="Times New Roman" w:eastAsia="Times New Roman" w:hAnsi="Times New Roman"/>
          <w:sz w:val="28"/>
          <w:szCs w:val="28"/>
          <w:lang w:val="ru-RU"/>
        </w:rPr>
        <w:t>тяжелыми нарушениями речи (вариант 5</w:t>
      </w:r>
      <w:r>
        <w:rPr>
          <w:rFonts w:ascii="Times New Roman" w:eastAsia="Times New Roman" w:hAnsi="Times New Roman"/>
          <w:sz w:val="28"/>
          <w:szCs w:val="28"/>
          <w:lang w:val="ru-RU"/>
        </w:rPr>
        <w:t>.1.)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555D26" w:rsidRPr="00D84429" w:rsidRDefault="00555D26" w:rsidP="0055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84429">
        <w:rPr>
          <w:rFonts w:ascii="Times New Roman" w:eastAsia="Times New Roman" w:hAnsi="Times New Roman"/>
          <w:sz w:val="28"/>
          <w:szCs w:val="28"/>
          <w:lang w:val="ru-RU"/>
        </w:rPr>
        <w:t>Содержание обучения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«Труд (технол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огия)» с учётом психофизических 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t>особенностей обучающихся с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DE6178">
        <w:rPr>
          <w:rFonts w:ascii="Times New Roman" w:eastAsia="Times New Roman" w:hAnsi="Times New Roman"/>
          <w:sz w:val="28"/>
          <w:szCs w:val="28"/>
          <w:lang w:val="ru-RU"/>
        </w:rPr>
        <w:t>тяжелыми нарушениями речи (вариант 5.1.)</w:t>
      </w:r>
      <w:r w:rsidR="00DE6178">
        <w:rPr>
          <w:rFonts w:ascii="Times New Roman" w:eastAsia="Times New Roman" w:hAnsi="Times New Roman"/>
          <w:sz w:val="28"/>
          <w:szCs w:val="28"/>
          <w:lang w:val="ru-RU"/>
        </w:rPr>
        <w:t xml:space="preserve"> начальных классов. В первом 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t>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 В зависимости от степени выраженности нарушений регуляторных про</w:t>
      </w:r>
      <w:r w:rsidR="0026450E">
        <w:rPr>
          <w:rFonts w:ascii="Times New Roman" w:eastAsia="Times New Roman" w:hAnsi="Times New Roman"/>
          <w:sz w:val="28"/>
          <w:szCs w:val="28"/>
          <w:lang w:val="ru-RU"/>
        </w:rPr>
        <w:t>цессов младших школьников с</w:t>
      </w:r>
      <w:r w:rsidR="00DE617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DE6178">
        <w:rPr>
          <w:rFonts w:ascii="Times New Roman" w:eastAsia="Times New Roman" w:hAnsi="Times New Roman"/>
          <w:sz w:val="28"/>
          <w:szCs w:val="28"/>
          <w:lang w:val="ru-RU"/>
        </w:rPr>
        <w:t>тяжелыми нарушениями речи (вариант 5.1.)</w:t>
      </w:r>
      <w:r w:rsidR="00DE617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t>регулятивные УУД могут формироваться в более долгие сроки, в связи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:rsidR="00555D26" w:rsidRPr="00D84429" w:rsidRDefault="00555D26" w:rsidP="0055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84429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Планируемые результаты включают личностные, метапредметные результаты за период обучения, а также предметн</w:t>
      </w:r>
      <w:r w:rsidR="0026450E">
        <w:rPr>
          <w:rFonts w:ascii="Times New Roman" w:eastAsia="Times New Roman" w:hAnsi="Times New Roman"/>
          <w:sz w:val="28"/>
          <w:szCs w:val="28"/>
          <w:lang w:val="ru-RU"/>
        </w:rPr>
        <w:t>ые достижения обучающегося с</w:t>
      </w:r>
      <w:r w:rsidR="0026450E" w:rsidRPr="0026450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DE6178">
        <w:rPr>
          <w:rFonts w:ascii="Times New Roman" w:eastAsia="Times New Roman" w:hAnsi="Times New Roman"/>
          <w:sz w:val="28"/>
          <w:szCs w:val="28"/>
          <w:lang w:val="ru-RU"/>
        </w:rPr>
        <w:t>тяжелыми нарушениями речи (вариант 5.1.)</w:t>
      </w:r>
      <w:r w:rsidR="00DE617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t>за каждый год обучения в начальной школе.</w:t>
      </w:r>
    </w:p>
    <w:p w:rsidR="00555D26" w:rsidRPr="00D84429" w:rsidRDefault="00555D26" w:rsidP="0055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84429">
        <w:rPr>
          <w:rFonts w:ascii="Times New Roman" w:eastAsia="Times New Roman" w:hAnsi="Times New Roman"/>
          <w:sz w:val="28"/>
          <w:szCs w:val="28"/>
          <w:lang w:val="ru-RU"/>
        </w:rPr>
        <w:t xml:space="preserve"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иной темы, с учетом особых </w:t>
      </w:r>
      <w:r w:rsidR="0026450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t xml:space="preserve">образовательных потребностей обучающихся с ЗПР. </w:t>
      </w:r>
    </w:p>
    <w:p w:rsidR="00555D26" w:rsidRPr="00D84429" w:rsidRDefault="00555D26" w:rsidP="0055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84429">
        <w:rPr>
          <w:rFonts w:ascii="Times New Roman" w:eastAsia="Times New Roman" w:hAnsi="Times New Roman"/>
          <w:sz w:val="28"/>
          <w:szCs w:val="28"/>
          <w:lang w:val="ru-RU"/>
        </w:rPr>
        <w:t>Изучение предмета «Труд (</w:t>
      </w:r>
      <w:r w:rsidR="0026450E">
        <w:rPr>
          <w:rFonts w:ascii="Times New Roman" w:eastAsia="Times New Roman" w:hAnsi="Times New Roman"/>
          <w:sz w:val="28"/>
          <w:szCs w:val="28"/>
          <w:lang w:val="ru-RU"/>
        </w:rPr>
        <w:t>т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t>ехнология)» представляет значительные</w:t>
      </w:r>
      <w:r w:rsidR="0026450E">
        <w:rPr>
          <w:rFonts w:ascii="Times New Roman" w:eastAsia="Times New Roman" w:hAnsi="Times New Roman"/>
          <w:sz w:val="28"/>
          <w:szCs w:val="28"/>
          <w:lang w:val="ru-RU"/>
        </w:rPr>
        <w:t xml:space="preserve"> трудности для обучающихся с </w:t>
      </w:r>
      <w:r w:rsidR="00DE6178">
        <w:rPr>
          <w:rFonts w:ascii="Times New Roman" w:eastAsia="Times New Roman" w:hAnsi="Times New Roman"/>
          <w:sz w:val="28"/>
          <w:szCs w:val="28"/>
          <w:lang w:val="ru-RU"/>
        </w:rPr>
        <w:t>тяжелыми нарушениями речи (вариант 5.1.)</w:t>
      </w:r>
      <w:r w:rsidR="009D116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t xml:space="preserve">в силу их психофизических особенностей: </w:t>
      </w:r>
    </w:p>
    <w:p w:rsidR="00555D26" w:rsidRDefault="00555D26" w:rsidP="00555D26">
      <w:pPr>
        <w:pStyle w:val="ae"/>
        <w:numPr>
          <w:ilvl w:val="0"/>
          <w:numId w:val="2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незрелость эмоционально-волевой сферы приводит к сложностям инициации волевых усилий при начале работы над изделием; </w:t>
      </w:r>
    </w:p>
    <w:p w:rsidR="00555D26" w:rsidRDefault="00555D26" w:rsidP="00555D26">
      <w:pPr>
        <w:pStyle w:val="ae"/>
        <w:numPr>
          <w:ilvl w:val="0"/>
          <w:numId w:val="2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отставание в сформированности регуляции и саморегуляции поведения затрудняет процесс длительного сосредоточения на каком-либо одном действии;</w:t>
      </w:r>
    </w:p>
    <w:p w:rsidR="00555D26" w:rsidRDefault="00555D26" w:rsidP="00555D26">
      <w:pPr>
        <w:pStyle w:val="ae"/>
        <w:numPr>
          <w:ilvl w:val="0"/>
          <w:numId w:val="2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недостаточное развитие восприятия является основой возникновения трудностей при выделении существенных (главных) признаках объектов, построении целостного образа, сложностям узнавания известных предметов в незнакомом ракурсе;</w:t>
      </w:r>
    </w:p>
    <w:p w:rsidR="00555D26" w:rsidRDefault="00555D26" w:rsidP="00555D26">
      <w:pPr>
        <w:pStyle w:val="ae"/>
        <w:numPr>
          <w:ilvl w:val="0"/>
          <w:numId w:val="2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импульсивность действий, недостаточная выраженность ориентировочного этапа, целенаправленности, низкая продуктивность деятельности приводят к низкому качеству получаемого изделия, недовольству полученным результатом; </w:t>
      </w:r>
    </w:p>
    <w:p w:rsidR="00555D26" w:rsidRDefault="00555D26" w:rsidP="00555D26">
      <w:pPr>
        <w:pStyle w:val="ae"/>
        <w:numPr>
          <w:ilvl w:val="0"/>
          <w:numId w:val="2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внимания: его неустойчивость, сниженная концентрация, повышенная отвлекаемость, нередко сопровождающееся повышенной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двигательной и речевой активностью, влечет за собой сложности понимания технологии работы с тем или иным материалом;</w:t>
      </w:r>
    </w:p>
    <w:p w:rsidR="00555D26" w:rsidRDefault="00555D26" w:rsidP="00555D26">
      <w:pPr>
        <w:pStyle w:val="ae"/>
        <w:numPr>
          <w:ilvl w:val="0"/>
          <w:numId w:val="2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медленное формирование новых навыков требует многократных указаний и упражнений для их закрепления.</w:t>
      </w:r>
    </w:p>
    <w:p w:rsidR="00555D26" w:rsidRPr="00D84429" w:rsidRDefault="00555D26" w:rsidP="0055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84429">
        <w:rPr>
          <w:rFonts w:ascii="Times New Roman" w:eastAsia="Times New Roman" w:hAnsi="Times New Roman"/>
          <w:sz w:val="28"/>
          <w:szCs w:val="28"/>
          <w:lang w:val="ru-RU"/>
        </w:rPr>
        <w:t xml:space="preserve"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</w:t>
      </w:r>
      <w:r w:rsidR="0026450E">
        <w:rPr>
          <w:rFonts w:ascii="Times New Roman" w:eastAsia="Times New Roman" w:hAnsi="Times New Roman"/>
          <w:sz w:val="28"/>
          <w:szCs w:val="28"/>
          <w:lang w:val="ru-RU"/>
        </w:rPr>
        <w:t xml:space="preserve">образом, чтобы обучающиеся с </w:t>
      </w:r>
      <w:r w:rsidR="009D116D">
        <w:rPr>
          <w:rFonts w:ascii="Times New Roman" w:eastAsia="Times New Roman" w:hAnsi="Times New Roman"/>
          <w:sz w:val="28"/>
          <w:szCs w:val="28"/>
          <w:lang w:val="ru-RU"/>
        </w:rPr>
        <w:t>тяжелыми нарушениями речи (вариант 5.1.)</w:t>
      </w:r>
      <w:r w:rsidR="009D116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t>смогли опознать их, опираясь на существенные признаки, по</w:t>
      </w:r>
      <w:r w:rsidR="0078327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t>другим вопросам обучающиеся получают только общие представления. Ряд сведе</w:t>
      </w:r>
      <w:r w:rsidR="00783275">
        <w:rPr>
          <w:rFonts w:ascii="Times New Roman" w:eastAsia="Times New Roman" w:hAnsi="Times New Roman"/>
          <w:sz w:val="28"/>
          <w:szCs w:val="28"/>
          <w:lang w:val="ru-RU"/>
        </w:rPr>
        <w:t>ний познается обучающимися с</w:t>
      </w:r>
      <w:r w:rsidR="00783275" w:rsidRPr="0078327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9D116D">
        <w:rPr>
          <w:rFonts w:ascii="Times New Roman" w:eastAsia="Times New Roman" w:hAnsi="Times New Roman"/>
          <w:sz w:val="28"/>
          <w:szCs w:val="28"/>
          <w:lang w:val="ru-RU"/>
        </w:rPr>
        <w:t>тяжелыми нарушениями речи (вариант 5.1.)</w:t>
      </w:r>
      <w:r w:rsidR="009D116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t xml:space="preserve">в результате практической деятельности. </w:t>
      </w:r>
    </w:p>
    <w:p w:rsidR="00555D26" w:rsidRPr="00D84429" w:rsidRDefault="00555D26" w:rsidP="0055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84429">
        <w:rPr>
          <w:rFonts w:ascii="Times New Roman" w:eastAsia="Times New Roman" w:hAnsi="Times New Roman"/>
          <w:sz w:val="28"/>
          <w:szCs w:val="28"/>
          <w:lang w:val="ru-RU"/>
        </w:rPr>
        <w:t>В курсе труда (технологии) осуществляется реализация широкого спектра межпредметных связей, что также способствует лучшему усвоению образователь</w:t>
      </w:r>
      <w:r w:rsidR="009D116D">
        <w:rPr>
          <w:rFonts w:ascii="Times New Roman" w:eastAsia="Times New Roman" w:hAnsi="Times New Roman"/>
          <w:sz w:val="28"/>
          <w:szCs w:val="28"/>
          <w:lang w:val="ru-RU"/>
        </w:rPr>
        <w:t xml:space="preserve">ной программы обучающимися с </w:t>
      </w:r>
      <w:r w:rsidR="009D116D">
        <w:rPr>
          <w:rFonts w:ascii="Times New Roman" w:eastAsia="Times New Roman" w:hAnsi="Times New Roman"/>
          <w:sz w:val="28"/>
          <w:szCs w:val="28"/>
          <w:lang w:val="ru-RU"/>
        </w:rPr>
        <w:t>тяжелыми нарушениями речи (вариант 5</w:t>
      </w:r>
      <w:r w:rsidR="009D116D">
        <w:rPr>
          <w:rFonts w:ascii="Times New Roman" w:eastAsia="Times New Roman" w:hAnsi="Times New Roman"/>
          <w:sz w:val="28"/>
          <w:szCs w:val="28"/>
          <w:lang w:val="ru-RU"/>
        </w:rPr>
        <w:t>.1)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</w:p>
    <w:p w:rsidR="00555D26" w:rsidRPr="00D84429" w:rsidRDefault="00555D26" w:rsidP="0055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84429">
        <w:rPr>
          <w:rFonts w:ascii="Times New Roman" w:eastAsia="Times New Roman" w:hAnsi="Times New Roman"/>
          <w:i/>
          <w:sz w:val="28"/>
          <w:szCs w:val="28"/>
          <w:lang w:val="ru-RU"/>
        </w:rPr>
        <w:t>Математика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t xml:space="preserve"> — моделирование, выполнение расчётов, вычислений, построение простых форм с учетом основ геометрии, работа с геометрическими фигурами, числами.</w:t>
      </w:r>
    </w:p>
    <w:p w:rsidR="00555D26" w:rsidRPr="00D84429" w:rsidRDefault="00555D26" w:rsidP="0055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84429">
        <w:rPr>
          <w:rFonts w:ascii="Times New Roman" w:eastAsia="Times New Roman" w:hAnsi="Times New Roman"/>
          <w:i/>
          <w:sz w:val="28"/>
          <w:szCs w:val="28"/>
          <w:lang w:val="ru-RU"/>
        </w:rPr>
        <w:t>Изобразительное искусство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t xml:space="preserve"> — использование средств художественной выразительности, правил декоративно-прикладного искусства и дизайна.</w:t>
      </w:r>
    </w:p>
    <w:p w:rsidR="00555D26" w:rsidRPr="00D84429" w:rsidRDefault="00555D26" w:rsidP="0055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84429">
        <w:rPr>
          <w:rFonts w:ascii="Times New Roman" w:eastAsia="Times New Roman" w:hAnsi="Times New Roman"/>
          <w:i/>
          <w:sz w:val="28"/>
          <w:szCs w:val="28"/>
          <w:lang w:val="ru-RU"/>
        </w:rPr>
        <w:t>Окружающий мир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555D26" w:rsidRPr="00D84429" w:rsidRDefault="00555D26" w:rsidP="0055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84429">
        <w:rPr>
          <w:rFonts w:ascii="Times New Roman" w:eastAsia="Times New Roman" w:hAnsi="Times New Roman"/>
          <w:i/>
          <w:sz w:val="28"/>
          <w:szCs w:val="28"/>
          <w:lang w:val="ru-RU"/>
        </w:rPr>
        <w:t>Родной язык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555D26" w:rsidRPr="00D84429" w:rsidRDefault="00555D26" w:rsidP="0055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84429">
        <w:rPr>
          <w:rFonts w:ascii="Times New Roman" w:eastAsia="Times New Roman" w:hAnsi="Times New Roman"/>
          <w:i/>
          <w:sz w:val="28"/>
          <w:szCs w:val="28"/>
          <w:lang w:val="ru-RU"/>
        </w:rPr>
        <w:t>Литературное чтение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t xml:space="preserve"> — работа с текстами для создания образа, реализуемого в изделии.</w:t>
      </w:r>
    </w:p>
    <w:p w:rsidR="00555D26" w:rsidRPr="00D84429" w:rsidRDefault="00555D26" w:rsidP="0055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84429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Важнейшая особенность уроков труда (технологии)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</w:t>
      </w:r>
      <w:r w:rsidR="00783275">
        <w:rPr>
          <w:rFonts w:ascii="Times New Roman" w:eastAsia="Times New Roman" w:hAnsi="Times New Roman"/>
          <w:sz w:val="28"/>
          <w:szCs w:val="28"/>
          <w:lang w:val="ru-RU"/>
        </w:rPr>
        <w:t xml:space="preserve">ития обучающихся с </w:t>
      </w:r>
      <w:r w:rsidR="009D116D">
        <w:rPr>
          <w:rFonts w:ascii="Times New Roman" w:eastAsia="Times New Roman" w:hAnsi="Times New Roman"/>
          <w:sz w:val="28"/>
          <w:szCs w:val="28"/>
          <w:lang w:val="ru-RU"/>
        </w:rPr>
        <w:t>тяжелыми нарушениями речи (вариант 5.1.)</w:t>
      </w:r>
      <w:r w:rsidR="009D116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t>младшего школьного возраста.</w:t>
      </w:r>
    </w:p>
    <w:p w:rsidR="00555D26" w:rsidRPr="00D84429" w:rsidRDefault="00555D26" w:rsidP="0055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84429">
        <w:rPr>
          <w:rFonts w:ascii="Times New Roman" w:eastAsia="Times New Roman" w:hAnsi="Times New Roman"/>
          <w:i/>
          <w:sz w:val="28"/>
          <w:szCs w:val="28"/>
          <w:lang w:val="ru-RU"/>
        </w:rPr>
        <w:t>Основной целью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t xml:space="preserve"> предмета является успешна</w:t>
      </w:r>
      <w:r w:rsidR="00783275">
        <w:rPr>
          <w:rFonts w:ascii="Times New Roman" w:eastAsia="Times New Roman" w:hAnsi="Times New Roman"/>
          <w:sz w:val="28"/>
          <w:szCs w:val="28"/>
          <w:lang w:val="ru-RU"/>
        </w:rPr>
        <w:t>я социализация обучающихся с</w:t>
      </w:r>
      <w:r w:rsidR="00783275" w:rsidRPr="0078327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9D116D">
        <w:rPr>
          <w:rFonts w:ascii="Times New Roman" w:eastAsia="Times New Roman" w:hAnsi="Times New Roman"/>
          <w:sz w:val="28"/>
          <w:szCs w:val="28"/>
          <w:lang w:val="ru-RU"/>
        </w:rPr>
        <w:t>тяжелыми нарушениями речи (вариант 5.1.)</w:t>
      </w:r>
      <w:r w:rsidR="009D116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t>формирование у них функциональной грамотности на базе знакомства и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555D26" w:rsidRPr="00D84429" w:rsidRDefault="00555D26" w:rsidP="0055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84429">
        <w:rPr>
          <w:rFonts w:ascii="Times New Roman" w:eastAsia="Times New Roman" w:hAnsi="Times New Roman"/>
          <w:sz w:val="28"/>
          <w:szCs w:val="28"/>
          <w:lang w:val="ru-RU"/>
        </w:rPr>
        <w:t>Для реализации основной цели данного предмета необходимо решение системы приоритетных задач: образовательных, коррекционно-развивающих и воспитательных.</w:t>
      </w:r>
    </w:p>
    <w:p w:rsidR="00555D26" w:rsidRDefault="00555D26" w:rsidP="0055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Образовательные задачи</w:t>
      </w:r>
      <w:r>
        <w:rPr>
          <w:rFonts w:ascii="Times New Roman" w:eastAsia="Times New Roman" w:hAnsi="Times New Roman"/>
          <w:sz w:val="28"/>
          <w:szCs w:val="28"/>
        </w:rPr>
        <w:t xml:space="preserve"> курса:</w:t>
      </w:r>
    </w:p>
    <w:p w:rsidR="00555D26" w:rsidRDefault="00555D26" w:rsidP="00555D26">
      <w:pPr>
        <w:pStyle w:val="ae"/>
        <w:numPr>
          <w:ilvl w:val="0"/>
          <w:numId w:val="3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55D26" w:rsidRDefault="00555D26" w:rsidP="00555D26">
      <w:pPr>
        <w:pStyle w:val="ae"/>
        <w:numPr>
          <w:ilvl w:val="0"/>
          <w:numId w:val="3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55D26" w:rsidRDefault="00555D26" w:rsidP="00555D26">
      <w:pPr>
        <w:pStyle w:val="ae"/>
        <w:numPr>
          <w:ilvl w:val="0"/>
          <w:numId w:val="3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555D26" w:rsidRDefault="00555D26" w:rsidP="00555D26">
      <w:pPr>
        <w:pStyle w:val="ae"/>
        <w:numPr>
          <w:ilvl w:val="0"/>
          <w:numId w:val="3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555D26" w:rsidRDefault="00555D26" w:rsidP="00555D2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Воспитательные </w:t>
      </w:r>
      <w:r>
        <w:rPr>
          <w:rFonts w:ascii="Times New Roman" w:eastAsia="Times New Roman" w:hAnsi="Times New Roman"/>
          <w:sz w:val="28"/>
          <w:szCs w:val="28"/>
        </w:rPr>
        <w:t>задачи:</w:t>
      </w:r>
    </w:p>
    <w:p w:rsidR="00555D26" w:rsidRDefault="00555D26" w:rsidP="00555D26">
      <w:pPr>
        <w:pStyle w:val="ae"/>
        <w:numPr>
          <w:ilvl w:val="0"/>
          <w:numId w:val="4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воспитание уважительного отношения к людям труда, к культурным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традициям, понимания ценности предшествующих культур, отражённых в материальном мире;</w:t>
      </w:r>
    </w:p>
    <w:p w:rsidR="00555D26" w:rsidRDefault="00555D26" w:rsidP="00555D26">
      <w:pPr>
        <w:pStyle w:val="ae"/>
        <w:numPr>
          <w:ilvl w:val="0"/>
          <w:numId w:val="4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</w:t>
      </w:r>
      <w:bookmarkStart w:id="7" w:name="_GoBack"/>
      <w:r>
        <w:rPr>
          <w:rFonts w:ascii="Times New Roman" w:eastAsia="Times New Roman" w:hAnsi="Times New Roman" w:cs="Times New Roman"/>
          <w:sz w:val="28"/>
          <w:szCs w:val="28"/>
        </w:rPr>
        <w:t>взаимопомощи, волевой саморегуляции, активности и инициативности;</w:t>
      </w:r>
    </w:p>
    <w:p w:rsidR="00555D26" w:rsidRDefault="00555D26" w:rsidP="00555D26">
      <w:pPr>
        <w:pStyle w:val="ae"/>
        <w:numPr>
          <w:ilvl w:val="0"/>
          <w:numId w:val="4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воспитание интереса к продуктивной созидательной деятельности, </w:t>
      </w:r>
      <w:bookmarkEnd w:id="7"/>
      <w:r>
        <w:rPr>
          <w:rFonts w:ascii="Times New Roman" w:eastAsia="Times New Roman" w:hAnsi="Times New Roman" w:cs="Times New Roman"/>
          <w:sz w:val="28"/>
          <w:szCs w:val="28"/>
        </w:rPr>
        <w:t>мотивации успеха и достижений, стремления к творческой самореализации;</w:t>
      </w:r>
    </w:p>
    <w:p w:rsidR="00555D26" w:rsidRDefault="00555D26" w:rsidP="00555D26">
      <w:pPr>
        <w:pStyle w:val="ae"/>
        <w:numPr>
          <w:ilvl w:val="0"/>
          <w:numId w:val="4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55D26" w:rsidRDefault="00555D26" w:rsidP="00555D26">
      <w:pPr>
        <w:pStyle w:val="ae"/>
        <w:numPr>
          <w:ilvl w:val="0"/>
          <w:numId w:val="4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55D26" w:rsidRPr="00D84429" w:rsidRDefault="00555D26" w:rsidP="0055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D84429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Коррекционно-развивающее значение учебного предмета «Труд (технология)» </w:t>
      </w:r>
    </w:p>
    <w:p w:rsidR="00555D26" w:rsidRPr="00D84429" w:rsidRDefault="00783275" w:rsidP="0055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Обучающиеся с </w:t>
      </w:r>
      <w:r w:rsidR="009D116D">
        <w:rPr>
          <w:rFonts w:ascii="Times New Roman" w:eastAsia="Times New Roman" w:hAnsi="Times New Roman"/>
          <w:sz w:val="28"/>
          <w:szCs w:val="28"/>
          <w:lang w:val="ru-RU"/>
        </w:rPr>
        <w:t>тяжелыми нарушениями речи (вариант 5.1.)</w:t>
      </w:r>
      <w:r w:rsidR="009D116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555D26" w:rsidRPr="00D84429">
        <w:rPr>
          <w:rFonts w:ascii="Times New Roman" w:eastAsia="Times New Roman" w:hAnsi="Times New Roman"/>
          <w:sz w:val="28"/>
          <w:szCs w:val="28"/>
          <w:lang w:val="ru-RU"/>
        </w:rPr>
        <w:t>характеризуются существенными индивидуально-типологическими различиями, которые проявляются устойчивостью учебных затруднений (из-за дефицита познавательных способностей), мотивационно-поведенческими особенностями, степенью проявления дисфункций (нарушений ручной моторики, глазомера, возможностей произвольной концентрации и удержания внимания). В связи с этим от учителя требуется обеспечение индивидуального подхода к обучающимся. На уроках труда (технол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огии) для всех обучающихся с </w:t>
      </w:r>
      <w:r w:rsidR="009D116D">
        <w:rPr>
          <w:rFonts w:ascii="Times New Roman" w:eastAsia="Times New Roman" w:hAnsi="Times New Roman"/>
          <w:sz w:val="28"/>
          <w:szCs w:val="28"/>
          <w:lang w:val="ru-RU"/>
        </w:rPr>
        <w:t>тяжелыми нарушениями речи (вариант 5.1.)</w:t>
      </w:r>
      <w:r w:rsidR="000C767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555D26" w:rsidRPr="00D84429">
        <w:rPr>
          <w:rFonts w:ascii="Times New Roman" w:eastAsia="Times New Roman" w:hAnsi="Times New Roman"/>
          <w:sz w:val="28"/>
          <w:szCs w:val="28"/>
          <w:lang w:val="ru-RU"/>
        </w:rPr>
        <w:t>необходимо:</w:t>
      </w:r>
    </w:p>
    <w:p w:rsidR="00555D26" w:rsidRPr="00D84429" w:rsidRDefault="00555D26" w:rsidP="0055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84429">
        <w:rPr>
          <w:rFonts w:ascii="Times New Roman" w:eastAsia="Times New Roman" w:hAnsi="Times New Roman"/>
          <w:sz w:val="28"/>
          <w:szCs w:val="28"/>
          <w:lang w:val="ru-RU"/>
        </w:rPr>
        <w:t>при анализе образца изделий уточнять название и конкретизировать значение каждой детали;</w:t>
      </w:r>
    </w:p>
    <w:p w:rsidR="00555D26" w:rsidRPr="00D84429" w:rsidRDefault="00555D26" w:rsidP="0055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84429">
        <w:rPr>
          <w:rFonts w:ascii="Times New Roman" w:eastAsia="Times New Roman" w:hAnsi="Times New Roman"/>
          <w:sz w:val="28"/>
          <w:szCs w:val="28"/>
          <w:lang w:val="ru-RU"/>
        </w:rPr>
        <w:t>выбирать для изготовления изделие с простой конструкцией, которое можно изготовить за одно занятие;</w:t>
      </w:r>
    </w:p>
    <w:p w:rsidR="00555D26" w:rsidRPr="00D84429" w:rsidRDefault="00555D26" w:rsidP="0055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84429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осуществлять постоянную смену деятельности для профилактики утомления и пресыщения;</w:t>
      </w:r>
    </w:p>
    <w:p w:rsidR="00555D26" w:rsidRPr="00D84429" w:rsidRDefault="00555D26" w:rsidP="0055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84429">
        <w:rPr>
          <w:rFonts w:ascii="Times New Roman" w:eastAsia="Times New Roman" w:hAnsi="Times New Roman"/>
          <w:sz w:val="28"/>
          <w:szCs w:val="28"/>
          <w:lang w:val="ru-RU"/>
        </w:rPr>
        <w:t xml:space="preserve">трудности в проведении сравнения выполняемой работы с образцом, предметно-инструкционным или графическим планом требуют предварительного обучения указанным действиям. </w:t>
      </w:r>
    </w:p>
    <w:p w:rsidR="00555D26" w:rsidRPr="00D84429" w:rsidRDefault="00555D26" w:rsidP="00555D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84429">
        <w:rPr>
          <w:rFonts w:ascii="Times New Roman" w:eastAsia="Times New Roman" w:hAnsi="Times New Roman"/>
          <w:sz w:val="28"/>
          <w:szCs w:val="28"/>
          <w:lang w:val="ru-RU"/>
        </w:rPr>
        <w:t>Кроме того недостаточное овладение разными видами контроля результата (глазомерный, инструментальный) повышают роль педагога как внешнего регулятора деятельности и помощника в формировании необходимых навыков, а недостаточность пространственной ориентировки, недоразвитие моторных функций (нарушены моторика пальцев и кисти рук, зрительно-двигательная координация, регуляция мышечного усилия) требует действий, направленных на коррекцию этих дисфункций не только от учителя, но и от других специалистов психолого-педагогического сопровождения.</w:t>
      </w:r>
    </w:p>
    <w:p w:rsidR="00555D26" w:rsidRPr="00783275" w:rsidRDefault="00555D26" w:rsidP="0078327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84429">
        <w:rPr>
          <w:rFonts w:ascii="Times New Roman" w:eastAsia="Times New Roman" w:hAnsi="Times New Roman"/>
          <w:sz w:val="28"/>
          <w:szCs w:val="28"/>
          <w:lang w:val="ru-RU"/>
        </w:rPr>
        <w:t>Психокоррекционная направленность учебного предмета «Труд (технология)» заключается в расширении и уточнении</w:t>
      </w:r>
      <w:r w:rsidR="00783275">
        <w:rPr>
          <w:rFonts w:ascii="Times New Roman" w:eastAsia="Times New Roman" w:hAnsi="Times New Roman"/>
          <w:sz w:val="28"/>
          <w:szCs w:val="28"/>
          <w:lang w:val="ru-RU"/>
        </w:rPr>
        <w:t xml:space="preserve"> представлений обучающихся с </w:t>
      </w:r>
      <w:r w:rsidR="000C7675">
        <w:rPr>
          <w:rFonts w:ascii="Times New Roman" w:eastAsia="Times New Roman" w:hAnsi="Times New Roman"/>
          <w:sz w:val="28"/>
          <w:szCs w:val="28"/>
          <w:lang w:val="ru-RU"/>
        </w:rPr>
        <w:t>тяжелыми нарушениями речи (вариант 5.1.)</w:t>
      </w:r>
      <w:r w:rsidR="000C767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t xml:space="preserve">об окружающей предметной и социальной действительности, что реализуется за счет разнообразных заданий, стимулирующих </w:t>
      </w:r>
      <w:r w:rsidR="00783275">
        <w:rPr>
          <w:rFonts w:ascii="Times New Roman" w:eastAsia="Times New Roman" w:hAnsi="Times New Roman"/>
          <w:sz w:val="28"/>
          <w:szCs w:val="28"/>
          <w:lang w:val="ru-RU"/>
        </w:rPr>
        <w:t>интерес младшего школьника с</w:t>
      </w:r>
      <w:r w:rsidR="00783275" w:rsidRPr="0078327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0C7675">
        <w:rPr>
          <w:rFonts w:ascii="Times New Roman" w:eastAsia="Times New Roman" w:hAnsi="Times New Roman"/>
          <w:sz w:val="28"/>
          <w:szCs w:val="28"/>
          <w:lang w:val="ru-RU"/>
        </w:rPr>
        <w:t>тяжелыми нарушениями речи (вариант 5.1.)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t xml:space="preserve"> к себе и к миру. Требования речевых отчетов и речевого планирования, постоянно включаемые процесс выполнения работы, способствуют появлению и совершенствованию рефлексивных умений, которые рассматриваются как одно из важнейших психологических новообразований младшего школьного возраста.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t xml:space="preserve">Коррекция отдельных сторон психической деятельности происходит через развитие восприятия, зрительной памяти и внимания. Уточняются представления о свойствах предметов (цвет, форма, величина) и способах их преобразования. Выполнение различных операций осуществляет пропедевтическую функцию, </w:t>
      </w:r>
      <w:r w:rsidRPr="00D84429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обеспечивающую усвоение таких тем как измерение, единицы измерения, геометрические фигуры</w:t>
      </w:r>
      <w:r w:rsidR="00783275">
        <w:rPr>
          <w:rFonts w:ascii="Times New Roman" w:eastAsia="Times New Roman" w:hAnsi="Times New Roman"/>
          <w:sz w:val="28"/>
          <w:szCs w:val="28"/>
          <w:lang w:val="ru-RU"/>
        </w:rPr>
        <w:t xml:space="preserve"> и их свойства, симметрия и др.</w:t>
      </w:r>
    </w:p>
    <w:p w:rsidR="00CD0E75" w:rsidRPr="00BE2CE6" w:rsidRDefault="00CD0E75" w:rsidP="00555D26">
      <w:pPr>
        <w:spacing w:after="0" w:line="264" w:lineRule="auto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CD0E75" w:rsidRPr="00BE2CE6" w:rsidRDefault="00CD0E75">
      <w:pPr>
        <w:rPr>
          <w:lang w:val="ru-RU"/>
        </w:rPr>
        <w:sectPr w:rsidR="00CD0E75" w:rsidRPr="00BE2CE6">
          <w:pgSz w:w="11906" w:h="16383"/>
          <w:pgMar w:top="1134" w:right="850" w:bottom="1134" w:left="1701" w:header="720" w:footer="720" w:gutter="0"/>
          <w:cols w:space="720"/>
        </w:sectPr>
      </w:pPr>
    </w:p>
    <w:p w:rsidR="00CD0E75" w:rsidRPr="00BE2CE6" w:rsidRDefault="00CD0E75">
      <w:pPr>
        <w:spacing w:after="0" w:line="264" w:lineRule="auto"/>
        <w:ind w:left="120"/>
        <w:jc w:val="both"/>
        <w:rPr>
          <w:lang w:val="ru-RU"/>
        </w:rPr>
      </w:pPr>
      <w:bookmarkStart w:id="8" w:name="block-42794388"/>
      <w:bookmarkEnd w:id="8"/>
      <w:r w:rsidRPr="00BE2CE6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CD0E75" w:rsidRPr="00BE2CE6" w:rsidRDefault="00CD0E75">
      <w:pPr>
        <w:spacing w:after="0" w:line="264" w:lineRule="auto"/>
        <w:ind w:left="120"/>
        <w:jc w:val="both"/>
        <w:rPr>
          <w:lang w:val="ru-RU"/>
        </w:rPr>
      </w:pPr>
    </w:p>
    <w:p w:rsidR="00CD0E75" w:rsidRPr="00BE2CE6" w:rsidRDefault="00CD0E75">
      <w:pPr>
        <w:spacing w:after="0" w:line="264" w:lineRule="auto"/>
        <w:ind w:left="120"/>
        <w:jc w:val="both"/>
        <w:rPr>
          <w:lang w:val="ru-RU"/>
        </w:rPr>
      </w:pPr>
      <w:r w:rsidRPr="00BE2CE6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CD0E75" w:rsidRPr="00BE2CE6" w:rsidRDefault="00CD0E75">
      <w:pPr>
        <w:spacing w:after="0" w:line="120" w:lineRule="auto"/>
        <w:ind w:left="120"/>
        <w:jc w:val="both"/>
        <w:rPr>
          <w:lang w:val="ru-RU"/>
        </w:rPr>
      </w:pP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CD0E75" w:rsidRPr="00BE2CE6" w:rsidRDefault="00CD0E75">
      <w:pPr>
        <w:spacing w:after="0" w:line="264" w:lineRule="auto"/>
        <w:ind w:left="120"/>
        <w:jc w:val="both"/>
        <w:rPr>
          <w:lang w:val="ru-RU"/>
        </w:rPr>
      </w:pP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CD0E75" w:rsidRPr="00BE2CE6" w:rsidRDefault="00CD0E75">
      <w:pPr>
        <w:spacing w:after="0" w:line="264" w:lineRule="auto"/>
        <w:ind w:left="120"/>
        <w:rPr>
          <w:lang w:val="ru-RU"/>
        </w:rPr>
      </w:pPr>
    </w:p>
    <w:p w:rsidR="00CD0E75" w:rsidRPr="00BE2CE6" w:rsidRDefault="00CD0E75">
      <w:pPr>
        <w:spacing w:after="0" w:line="264" w:lineRule="auto"/>
        <w:ind w:left="120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D0E75" w:rsidRPr="00BE2CE6" w:rsidRDefault="00CD0E75">
      <w:pPr>
        <w:spacing w:after="0" w:line="48" w:lineRule="auto"/>
        <w:ind w:left="120"/>
        <w:rPr>
          <w:lang w:val="ru-RU"/>
        </w:rPr>
      </w:pP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CD0E75" w:rsidRPr="00BE2CE6" w:rsidRDefault="00CD0E75">
      <w:pPr>
        <w:spacing w:after="0" w:line="120" w:lineRule="auto"/>
        <w:ind w:left="120"/>
        <w:jc w:val="both"/>
        <w:rPr>
          <w:lang w:val="ru-RU"/>
        </w:rPr>
      </w:pP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CD0E75" w:rsidRPr="00BE2CE6" w:rsidRDefault="00CD0E75">
      <w:pPr>
        <w:spacing w:after="0" w:line="120" w:lineRule="auto"/>
        <w:ind w:left="120"/>
        <w:jc w:val="both"/>
        <w:rPr>
          <w:lang w:val="ru-RU"/>
        </w:rPr>
      </w:pP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CD0E75" w:rsidRPr="00BE2CE6" w:rsidRDefault="00CD0E75">
      <w:pPr>
        <w:spacing w:after="0" w:line="120" w:lineRule="auto"/>
        <w:ind w:left="120"/>
        <w:jc w:val="both"/>
        <w:rPr>
          <w:lang w:val="ru-RU"/>
        </w:rPr>
      </w:pP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CD0E75" w:rsidRPr="00BE2CE6" w:rsidRDefault="00CD0E75">
      <w:pPr>
        <w:spacing w:after="0" w:line="264" w:lineRule="auto"/>
        <w:ind w:left="120"/>
        <w:rPr>
          <w:lang w:val="ru-RU"/>
        </w:rPr>
      </w:pPr>
    </w:p>
    <w:p w:rsidR="00783275" w:rsidRDefault="00783275">
      <w:pPr>
        <w:spacing w:after="0" w:line="264" w:lineRule="auto"/>
        <w:ind w:firstLine="600"/>
        <w:rPr>
          <w:rFonts w:ascii="Times New Roman" w:hAnsi="Times New Roman"/>
          <w:b/>
          <w:color w:val="000000"/>
          <w:sz w:val="28"/>
          <w:lang w:val="ru-RU"/>
        </w:rPr>
      </w:pPr>
    </w:p>
    <w:p w:rsidR="00CD0E75" w:rsidRPr="00BE2CE6" w:rsidRDefault="00CD0E75">
      <w:pPr>
        <w:spacing w:after="0" w:line="264" w:lineRule="auto"/>
        <w:ind w:firstLine="600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lastRenderedPageBreak/>
        <w:t>УНИВЕРСАЛЬНЫЕ УЧЕБНЫЕ ДЕЙСТВИЯ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BE2CE6">
        <w:rPr>
          <w:rFonts w:ascii="Times New Roman" w:hAnsi="Times New Roman"/>
          <w:color w:val="000000"/>
          <w:sz w:val="28"/>
          <w:lang w:val="ru-RU"/>
        </w:rPr>
        <w:t>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BE2CE6">
        <w:rPr>
          <w:rFonts w:ascii="Times New Roman" w:hAnsi="Times New Roman"/>
          <w:color w:val="000000"/>
          <w:sz w:val="28"/>
          <w:lang w:val="ru-RU"/>
        </w:rPr>
        <w:t>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умения с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BE2CE6">
        <w:rPr>
          <w:rFonts w:ascii="Times New Roman" w:hAnsi="Times New Roman"/>
          <w:color w:val="000000"/>
          <w:sz w:val="28"/>
          <w:lang w:val="ru-RU"/>
        </w:rPr>
        <w:t>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CD0E75" w:rsidRPr="00BE2CE6" w:rsidRDefault="00CD0E75">
      <w:pPr>
        <w:spacing w:after="0" w:line="264" w:lineRule="auto"/>
        <w:ind w:left="120"/>
        <w:rPr>
          <w:lang w:val="ru-RU"/>
        </w:rPr>
      </w:pPr>
    </w:p>
    <w:p w:rsidR="00CD0E75" w:rsidRPr="00BE2CE6" w:rsidRDefault="00CD0E75">
      <w:pPr>
        <w:spacing w:after="0" w:line="264" w:lineRule="auto"/>
        <w:ind w:left="120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D0E75" w:rsidRPr="00BE2CE6" w:rsidRDefault="00CD0E75">
      <w:pPr>
        <w:spacing w:after="0" w:line="96" w:lineRule="auto"/>
        <w:ind w:left="120"/>
        <w:rPr>
          <w:lang w:val="ru-RU"/>
        </w:rPr>
      </w:pP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lastRenderedPageBreak/>
        <w:t>Бережное и внимательное отношение к природе как источнику сырьевых ресурсов и идей для технологий будущего.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</w:t>
      </w:r>
      <w:r w:rsidRPr="00BE2CE6">
        <w:rPr>
          <w:rFonts w:ascii="Times New Roman" w:hAnsi="Times New Roman"/>
          <w:color w:val="000000"/>
          <w:sz w:val="28"/>
          <w:lang w:val="ru-RU"/>
        </w:rPr>
        <w:lastRenderedPageBreak/>
        <w:t>пуговиц (с двумя-четырьмя отверстиями). Изготовление швейных изделий из нескольких деталей.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CD0E75" w:rsidRPr="00BE2CE6" w:rsidRDefault="00CD0E75">
      <w:pPr>
        <w:spacing w:after="0" w:line="264" w:lineRule="auto"/>
        <w:ind w:left="120"/>
        <w:jc w:val="both"/>
        <w:rPr>
          <w:lang w:val="ru-RU"/>
        </w:rPr>
      </w:pP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CD0E75" w:rsidRPr="00BE2CE6" w:rsidRDefault="00CD0E75">
      <w:pPr>
        <w:spacing w:after="0" w:line="264" w:lineRule="auto"/>
        <w:ind w:left="120"/>
        <w:rPr>
          <w:lang w:val="ru-RU"/>
        </w:rPr>
      </w:pPr>
    </w:p>
    <w:p w:rsidR="00CD0E75" w:rsidRPr="00BE2CE6" w:rsidRDefault="00CD0E75">
      <w:pPr>
        <w:spacing w:after="0" w:line="264" w:lineRule="auto"/>
        <w:ind w:firstLine="600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анализ предложенных образцов с выделением существенных и несущественных признаков;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CD0E75" w:rsidRPr="00BE2CE6" w:rsidRDefault="00CD0E75">
      <w:pPr>
        <w:spacing w:after="0" w:line="264" w:lineRule="auto"/>
        <w:ind w:left="120"/>
        <w:rPr>
          <w:lang w:val="ru-RU"/>
        </w:rPr>
      </w:pPr>
    </w:p>
    <w:p w:rsidR="00CD0E75" w:rsidRPr="00BE2CE6" w:rsidRDefault="00CD0E75">
      <w:pPr>
        <w:spacing w:after="0" w:line="264" w:lineRule="auto"/>
        <w:ind w:left="120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D0E75" w:rsidRPr="00BE2CE6" w:rsidRDefault="00CD0E75">
      <w:pPr>
        <w:spacing w:after="0" w:line="120" w:lineRule="auto"/>
        <w:ind w:left="120"/>
        <w:rPr>
          <w:lang w:val="ru-RU"/>
        </w:rPr>
      </w:pP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</w:t>
      </w:r>
      <w:r w:rsidRPr="00BE2CE6">
        <w:rPr>
          <w:rFonts w:ascii="Times New Roman" w:hAnsi="Times New Roman"/>
          <w:color w:val="000000"/>
          <w:sz w:val="28"/>
          <w:lang w:val="ru-RU"/>
        </w:rPr>
        <w:lastRenderedPageBreak/>
        <w:t>года. Использование комбинированных техник создания конструкций по заданным условиям в выполнении учебных проектов.</w:t>
      </w:r>
    </w:p>
    <w:p w:rsidR="00CD0E75" w:rsidRPr="00BE2CE6" w:rsidRDefault="00CD0E75">
      <w:pPr>
        <w:spacing w:after="0" w:line="48" w:lineRule="auto"/>
        <w:ind w:left="120"/>
        <w:jc w:val="both"/>
        <w:rPr>
          <w:lang w:val="ru-RU"/>
        </w:rPr>
      </w:pP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CD0E75" w:rsidRPr="00BE2CE6" w:rsidRDefault="00CD0E75">
      <w:pPr>
        <w:spacing w:after="0" w:line="48" w:lineRule="auto"/>
        <w:ind w:left="120"/>
        <w:jc w:val="both"/>
        <w:rPr>
          <w:lang w:val="ru-RU"/>
        </w:rPr>
      </w:pP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</w:t>
      </w:r>
      <w:r w:rsidRPr="00BE2CE6">
        <w:rPr>
          <w:rFonts w:ascii="Times New Roman" w:hAnsi="Times New Roman"/>
          <w:color w:val="000000"/>
          <w:sz w:val="28"/>
          <w:lang w:val="ru-RU"/>
        </w:rPr>
        <w:lastRenderedPageBreak/>
        <w:t>процесса при выполнении индивидуальных творческих и коллективных проектных работ.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CD0E75" w:rsidRPr="00BE2CE6" w:rsidRDefault="00CD0E75">
      <w:pPr>
        <w:spacing w:after="0" w:line="264" w:lineRule="auto"/>
        <w:ind w:left="120"/>
        <w:jc w:val="both"/>
        <w:rPr>
          <w:lang w:val="ru-RU"/>
        </w:rPr>
      </w:pP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CD0E75" w:rsidRPr="00BE2CE6" w:rsidRDefault="00CD0E75">
      <w:pPr>
        <w:spacing w:after="0" w:line="264" w:lineRule="auto"/>
        <w:ind w:left="120"/>
        <w:rPr>
          <w:lang w:val="ru-RU"/>
        </w:rPr>
      </w:pPr>
    </w:p>
    <w:p w:rsidR="00CD0E75" w:rsidRPr="00BE2CE6" w:rsidRDefault="00CD0E75">
      <w:pPr>
        <w:spacing w:after="0" w:line="264" w:lineRule="auto"/>
        <w:ind w:firstLine="600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BE2CE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CD0E75" w:rsidRPr="00BE2CE6" w:rsidRDefault="00CD0E75">
      <w:pPr>
        <w:rPr>
          <w:lang w:val="ru-RU"/>
        </w:rPr>
        <w:sectPr w:rsidR="00CD0E75" w:rsidRPr="00BE2CE6">
          <w:pgSz w:w="11906" w:h="16383"/>
          <w:pgMar w:top="1134" w:right="850" w:bottom="1134" w:left="1701" w:header="720" w:footer="720" w:gutter="0"/>
          <w:cols w:space="720"/>
        </w:sectPr>
      </w:pPr>
    </w:p>
    <w:p w:rsidR="00CD0E75" w:rsidRPr="00BE2CE6" w:rsidRDefault="00CD0E75">
      <w:pPr>
        <w:spacing w:after="0"/>
        <w:ind w:left="120"/>
        <w:jc w:val="both"/>
        <w:rPr>
          <w:lang w:val="ru-RU"/>
        </w:rPr>
      </w:pPr>
      <w:bookmarkStart w:id="9" w:name="block-42794390"/>
      <w:bookmarkEnd w:id="9"/>
      <w:r w:rsidRPr="00BE2CE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CD0E75" w:rsidRPr="00BE2CE6" w:rsidRDefault="00CD0E75">
      <w:pPr>
        <w:spacing w:after="0"/>
        <w:ind w:left="120"/>
        <w:rPr>
          <w:lang w:val="ru-RU"/>
        </w:rPr>
      </w:pPr>
      <w:bookmarkStart w:id="10" w:name="_Toc143620888"/>
      <w:bookmarkEnd w:id="10"/>
    </w:p>
    <w:p w:rsidR="00CD0E75" w:rsidRPr="00BE2CE6" w:rsidRDefault="00CD0E75">
      <w:pPr>
        <w:spacing w:after="0" w:line="168" w:lineRule="auto"/>
        <w:ind w:left="120"/>
        <w:rPr>
          <w:lang w:val="ru-RU"/>
        </w:rPr>
      </w:pPr>
    </w:p>
    <w:p w:rsidR="00CD0E75" w:rsidRPr="00BE2CE6" w:rsidRDefault="00CD0E75">
      <w:pPr>
        <w:spacing w:after="0"/>
        <w:ind w:left="120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CD0E75" w:rsidRPr="00BE2CE6" w:rsidRDefault="00CD0E75">
      <w:pPr>
        <w:spacing w:after="0"/>
        <w:ind w:left="120"/>
        <w:rPr>
          <w:lang w:val="ru-RU"/>
        </w:rPr>
      </w:pPr>
      <w:bookmarkStart w:id="11" w:name="_Toc143620889"/>
      <w:bookmarkEnd w:id="11"/>
    </w:p>
    <w:p w:rsidR="00CD0E75" w:rsidRPr="00BE2CE6" w:rsidRDefault="00CD0E75">
      <w:pPr>
        <w:spacing w:after="0" w:line="192" w:lineRule="auto"/>
        <w:ind w:left="120"/>
        <w:rPr>
          <w:lang w:val="ru-RU"/>
        </w:rPr>
      </w:pPr>
    </w:p>
    <w:p w:rsidR="00CD0E75" w:rsidRPr="00BE2CE6" w:rsidRDefault="00CD0E75">
      <w:pPr>
        <w:spacing w:after="0"/>
        <w:ind w:left="120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BE2CE6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CD0E75" w:rsidRPr="00BE2CE6" w:rsidRDefault="00CD0E75">
      <w:pPr>
        <w:spacing w:after="0" w:line="48" w:lineRule="auto"/>
        <w:ind w:left="120"/>
        <w:jc w:val="both"/>
        <w:rPr>
          <w:lang w:val="ru-RU"/>
        </w:rPr>
      </w:pP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E2CE6">
        <w:rPr>
          <w:rFonts w:ascii="Times New Roman" w:hAnsi="Times New Roman"/>
          <w:color w:val="000000"/>
          <w:sz w:val="28"/>
          <w:lang w:val="ru-RU"/>
        </w:rPr>
        <w:t>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CD0E75" w:rsidRPr="00BE2CE6" w:rsidRDefault="00CD0E75">
      <w:pPr>
        <w:spacing w:after="0" w:line="264" w:lineRule="auto"/>
        <w:ind w:left="120"/>
        <w:rPr>
          <w:lang w:val="ru-RU"/>
        </w:rPr>
      </w:pPr>
      <w:bookmarkStart w:id="12" w:name="_Toc134720971"/>
      <w:bookmarkEnd w:id="12"/>
    </w:p>
    <w:p w:rsidR="00CD0E75" w:rsidRPr="00BE2CE6" w:rsidRDefault="00CD0E75">
      <w:pPr>
        <w:spacing w:after="0" w:line="264" w:lineRule="auto"/>
        <w:ind w:left="120"/>
        <w:rPr>
          <w:lang w:val="ru-RU"/>
        </w:rPr>
      </w:pPr>
    </w:p>
    <w:p w:rsidR="00CD0E75" w:rsidRPr="00BE2CE6" w:rsidRDefault="00CD0E75">
      <w:pPr>
        <w:spacing w:after="0" w:line="264" w:lineRule="auto"/>
        <w:ind w:left="120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D0E75" w:rsidRPr="00BE2CE6" w:rsidRDefault="00CD0E75">
      <w:pPr>
        <w:spacing w:after="0" w:line="48" w:lineRule="auto"/>
        <w:ind w:left="120"/>
        <w:rPr>
          <w:lang w:val="ru-RU"/>
        </w:rPr>
      </w:pP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BE2CE6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BE2CE6">
        <w:rPr>
          <w:rFonts w:ascii="Times New Roman" w:hAnsi="Times New Roman"/>
          <w:color w:val="000000"/>
          <w:sz w:val="28"/>
          <w:lang w:val="ru-RU"/>
        </w:rPr>
        <w:t>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CD0E75" w:rsidRPr="00BE2CE6" w:rsidRDefault="00CD0E75">
      <w:pPr>
        <w:spacing w:after="0" w:line="264" w:lineRule="auto"/>
        <w:ind w:firstLine="600"/>
        <w:jc w:val="both"/>
        <w:rPr>
          <w:lang w:val="ru-RU"/>
        </w:rPr>
      </w:pPr>
      <w:r w:rsidRPr="00BE2CE6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CD0E75" w:rsidRPr="00BE2CE6" w:rsidRDefault="00CD0E75">
      <w:pPr>
        <w:rPr>
          <w:lang w:val="ru-RU"/>
        </w:rPr>
        <w:sectPr w:rsidR="00CD0E75" w:rsidRPr="00BE2CE6">
          <w:pgSz w:w="11906" w:h="16383"/>
          <w:pgMar w:top="1134" w:right="850" w:bottom="1134" w:left="1701" w:header="720" w:footer="720" w:gutter="0"/>
          <w:cols w:space="720"/>
        </w:sectPr>
      </w:pPr>
    </w:p>
    <w:p w:rsidR="00CD0E75" w:rsidRDefault="00CD0E75">
      <w:pPr>
        <w:spacing w:after="0"/>
        <w:ind w:left="120"/>
      </w:pPr>
      <w:bookmarkStart w:id="13" w:name="block-42794386"/>
      <w:bookmarkEnd w:id="13"/>
      <w:r w:rsidRPr="00BE2C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D0E75" w:rsidRDefault="00CD0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CD0E75" w:rsidRPr="007D5A36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</w:tr>
      <w:tr w:rsidR="00CD0E75" w:rsidRPr="006F71E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2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/>
        </w:tc>
      </w:tr>
      <w:tr w:rsidR="00CD0E75" w:rsidRPr="00555D2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2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555D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/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/>
        </w:tc>
      </w:tr>
    </w:tbl>
    <w:p w:rsidR="00CD0E75" w:rsidRDefault="00CD0E75">
      <w:pPr>
        <w:sectPr w:rsidR="00CD0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E75" w:rsidRDefault="00CD0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CD0E75" w:rsidRPr="007D5A36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</w:tr>
      <w:tr w:rsidR="00CD0E75" w:rsidRPr="006F71E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2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/>
        </w:tc>
      </w:tr>
      <w:tr w:rsidR="00CD0E75" w:rsidRPr="00555D2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2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555D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моделирование.</w:t>
            </w: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/>
        </w:tc>
      </w:tr>
      <w:tr w:rsidR="00CD0E75" w:rsidRPr="006F71E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2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/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/>
        </w:tc>
      </w:tr>
    </w:tbl>
    <w:p w:rsidR="00CD0E75" w:rsidRDefault="00CD0E75">
      <w:pPr>
        <w:sectPr w:rsidR="00CD0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E75" w:rsidRDefault="00CD0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CD0E75" w:rsidRPr="007D5A36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</w:tr>
      <w:tr w:rsidR="00CD0E75" w:rsidRPr="006F71E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2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/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/>
        </w:tc>
      </w:tr>
      <w:tr w:rsidR="00CD0E75" w:rsidRPr="006F71E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2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/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/>
        </w:tc>
      </w:tr>
      <w:tr w:rsidR="00CD0E75" w:rsidRPr="006F71E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2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/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/>
        </w:tc>
      </w:tr>
    </w:tbl>
    <w:p w:rsidR="00CD0E75" w:rsidRDefault="00CD0E75">
      <w:pPr>
        <w:sectPr w:rsidR="00CD0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E75" w:rsidRDefault="00CD0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CD0E75" w:rsidRPr="007D5A36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</w:tr>
      <w:tr w:rsidR="00CD0E75" w:rsidRPr="006F71E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D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/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/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/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D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</w:t>
            </w: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интерьера.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/>
        </w:tc>
      </w:tr>
      <w:tr w:rsidR="00CD0E75" w:rsidRPr="006F71E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2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/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/>
        </w:tc>
      </w:tr>
    </w:tbl>
    <w:p w:rsidR="00CD0E75" w:rsidRDefault="00CD0E75">
      <w:pPr>
        <w:sectPr w:rsidR="00CD0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E75" w:rsidRDefault="00CD0E75">
      <w:pPr>
        <w:spacing w:after="0"/>
        <w:ind w:left="120"/>
      </w:pPr>
      <w:bookmarkStart w:id="14" w:name="block-4279439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D0E75" w:rsidRDefault="00CD0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D0E75" w:rsidRPr="007D5A3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</w:t>
            </w: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назначение, конструкция.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Отделка швейного изделия (салфетки, </w:t>
            </w: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/>
        </w:tc>
      </w:tr>
    </w:tbl>
    <w:p w:rsidR="00CD0E75" w:rsidRDefault="00CD0E75">
      <w:pPr>
        <w:sectPr w:rsidR="00CD0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E75" w:rsidRDefault="00CD0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CD0E75" w:rsidRPr="007D5A3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швейного изделия с </w:t>
            </w: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/>
        </w:tc>
      </w:tr>
    </w:tbl>
    <w:p w:rsidR="00CD0E75" w:rsidRDefault="00CD0E75">
      <w:pPr>
        <w:sectPr w:rsidR="00CD0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E75" w:rsidRDefault="00CD0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CD0E75" w:rsidRPr="007D5A3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</w:tr>
      <w:tr w:rsidR="00CD0E75" w:rsidRPr="007D5A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бусины на швейное </w:t>
            </w: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2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/>
        </w:tc>
      </w:tr>
    </w:tbl>
    <w:p w:rsidR="00CD0E75" w:rsidRDefault="00CD0E75">
      <w:pPr>
        <w:sectPr w:rsidR="00CD0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E75" w:rsidRDefault="00CD0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CD0E75" w:rsidRPr="007D5A3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E75" w:rsidRPr="007D5A36" w:rsidRDefault="00CD0E75"/>
        </w:tc>
      </w:tr>
      <w:tr w:rsidR="00CD0E75" w:rsidRPr="006F7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CD0E75" w:rsidRPr="006F71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555D26" w:rsidRDefault="00CD0E75">
            <w:pPr>
              <w:spacing w:after="0"/>
              <w:ind w:left="135"/>
              <w:rPr>
                <w:lang w:val="ru-RU"/>
              </w:rPr>
            </w:pPr>
            <w:r w:rsidRPr="00555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7D5A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D5A3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D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</w:pPr>
          </w:p>
        </w:tc>
      </w:tr>
      <w:tr w:rsidR="00CD0E75" w:rsidRPr="007D5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BE2CE6" w:rsidRDefault="00CD0E75">
            <w:pPr>
              <w:spacing w:after="0"/>
              <w:ind w:left="135"/>
              <w:rPr>
                <w:lang w:val="ru-RU"/>
              </w:rPr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BE2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>
            <w:pPr>
              <w:spacing w:after="0"/>
              <w:ind w:left="135"/>
              <w:jc w:val="center"/>
            </w:pPr>
            <w:r w:rsidRPr="007D5A3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E75" w:rsidRPr="007D5A36" w:rsidRDefault="00CD0E75"/>
        </w:tc>
      </w:tr>
    </w:tbl>
    <w:p w:rsidR="00CD0E75" w:rsidRDefault="00CD0E75">
      <w:pPr>
        <w:sectPr w:rsidR="00CD0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E75" w:rsidRDefault="00CD0E75">
      <w:pPr>
        <w:spacing w:after="0"/>
        <w:ind w:left="120"/>
      </w:pPr>
      <w:bookmarkStart w:id="15" w:name="block-4279439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D0E75" w:rsidRDefault="00CD0E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D0E75" w:rsidRDefault="00CD0E75">
      <w:pPr>
        <w:spacing w:after="0" w:line="480" w:lineRule="auto"/>
        <w:ind w:left="120"/>
      </w:pPr>
    </w:p>
    <w:p w:rsidR="00CD0E75" w:rsidRDefault="00CD0E75">
      <w:pPr>
        <w:spacing w:after="0" w:line="480" w:lineRule="auto"/>
        <w:ind w:left="120"/>
      </w:pPr>
    </w:p>
    <w:p w:rsidR="00CD0E75" w:rsidRDefault="00CD0E75">
      <w:pPr>
        <w:spacing w:after="0"/>
        <w:ind w:left="120"/>
      </w:pPr>
    </w:p>
    <w:p w:rsidR="00CD0E75" w:rsidRDefault="00CD0E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D0E75" w:rsidRPr="00BE2CE6" w:rsidRDefault="00CD0E75">
      <w:pPr>
        <w:spacing w:after="0" w:line="480" w:lineRule="auto"/>
        <w:ind w:left="120"/>
        <w:rPr>
          <w:lang w:val="ru-RU"/>
        </w:rPr>
      </w:pPr>
      <w:bookmarkStart w:id="16" w:name="0ffefc5c-f9fc-44a3-a446-5fc8622ad11a"/>
      <w:bookmarkEnd w:id="16"/>
      <w:r w:rsidRPr="00BE2CE6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BE2C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BE2C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BE2C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BE2C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BE2C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BE2CE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D0E75" w:rsidRPr="00BE2CE6" w:rsidRDefault="00CD0E75">
      <w:pPr>
        <w:spacing w:after="0"/>
        <w:ind w:left="120"/>
        <w:rPr>
          <w:lang w:val="ru-RU"/>
        </w:rPr>
      </w:pPr>
    </w:p>
    <w:p w:rsidR="00CD0E75" w:rsidRPr="00BE2CE6" w:rsidRDefault="00CD0E75" w:rsidP="00BE2CE6">
      <w:pPr>
        <w:spacing w:after="0" w:line="480" w:lineRule="auto"/>
        <w:ind w:left="120"/>
        <w:rPr>
          <w:lang w:val="ru-RU"/>
        </w:rPr>
      </w:pPr>
      <w:r w:rsidRPr="00BE2C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sectPr w:rsidR="00CD0E75" w:rsidRPr="00BE2CE6" w:rsidSect="00940B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90D"/>
    <w:multiLevelType w:val="hybridMultilevel"/>
    <w:tmpl w:val="F9723D98"/>
    <w:lvl w:ilvl="0" w:tplc="50C2A60E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072" w:hanging="360"/>
      </w:pPr>
    </w:lvl>
    <w:lvl w:ilvl="2" w:tplc="FFFFFFFF">
      <w:start w:val="1"/>
      <w:numFmt w:val="lowerRoman"/>
      <w:lvlText w:val="%3."/>
      <w:lvlJc w:val="right"/>
      <w:pPr>
        <w:ind w:left="2792" w:hanging="180"/>
      </w:pPr>
    </w:lvl>
    <w:lvl w:ilvl="3" w:tplc="FFFFFFFF">
      <w:start w:val="1"/>
      <w:numFmt w:val="decimal"/>
      <w:lvlText w:val="%4."/>
      <w:lvlJc w:val="left"/>
      <w:pPr>
        <w:ind w:left="3512" w:hanging="360"/>
      </w:pPr>
    </w:lvl>
    <w:lvl w:ilvl="4" w:tplc="FFFFFFFF">
      <w:start w:val="1"/>
      <w:numFmt w:val="lowerLetter"/>
      <w:lvlText w:val="%5."/>
      <w:lvlJc w:val="left"/>
      <w:pPr>
        <w:ind w:left="4232" w:hanging="360"/>
      </w:pPr>
    </w:lvl>
    <w:lvl w:ilvl="5" w:tplc="FFFFFFFF">
      <w:start w:val="1"/>
      <w:numFmt w:val="lowerRoman"/>
      <w:lvlText w:val="%6."/>
      <w:lvlJc w:val="right"/>
      <w:pPr>
        <w:ind w:left="4952" w:hanging="180"/>
      </w:pPr>
    </w:lvl>
    <w:lvl w:ilvl="6" w:tplc="FFFFFFFF">
      <w:start w:val="1"/>
      <w:numFmt w:val="decimal"/>
      <w:lvlText w:val="%7."/>
      <w:lvlJc w:val="left"/>
      <w:pPr>
        <w:ind w:left="5672" w:hanging="360"/>
      </w:pPr>
    </w:lvl>
    <w:lvl w:ilvl="7" w:tplc="FFFFFFFF">
      <w:start w:val="1"/>
      <w:numFmt w:val="lowerLetter"/>
      <w:lvlText w:val="%8."/>
      <w:lvlJc w:val="left"/>
      <w:pPr>
        <w:ind w:left="6392" w:hanging="360"/>
      </w:pPr>
    </w:lvl>
    <w:lvl w:ilvl="8" w:tplc="FFFFFFFF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10D74E3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C4C6EA7"/>
    <w:multiLevelType w:val="hybridMultilevel"/>
    <w:tmpl w:val="344E23A6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6256F"/>
    <w:multiLevelType w:val="hybridMultilevel"/>
    <w:tmpl w:val="9EFCB03C"/>
    <w:lvl w:ilvl="0" w:tplc="50C2A6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DA"/>
    <w:rsid w:val="000C7675"/>
    <w:rsid w:val="000D4161"/>
    <w:rsid w:val="000E6D86"/>
    <w:rsid w:val="0026450E"/>
    <w:rsid w:val="00344265"/>
    <w:rsid w:val="004E6975"/>
    <w:rsid w:val="00555D26"/>
    <w:rsid w:val="005578A2"/>
    <w:rsid w:val="006F71E2"/>
    <w:rsid w:val="00783275"/>
    <w:rsid w:val="007D5A36"/>
    <w:rsid w:val="008610C7"/>
    <w:rsid w:val="0086502D"/>
    <w:rsid w:val="008944ED"/>
    <w:rsid w:val="00940BDA"/>
    <w:rsid w:val="009D116D"/>
    <w:rsid w:val="00A207BC"/>
    <w:rsid w:val="00BE2CE6"/>
    <w:rsid w:val="00C25380"/>
    <w:rsid w:val="00C53FFE"/>
    <w:rsid w:val="00CD0E75"/>
    <w:rsid w:val="00DE6178"/>
    <w:rsid w:val="00E16C5F"/>
    <w:rsid w:val="00E2220E"/>
    <w:rsid w:val="00E9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</w:rPr>
  </w:style>
  <w:style w:type="paragraph" w:styleId="a5">
    <w:name w:val="Normal Indent"/>
    <w:basedOn w:val="a"/>
    <w:uiPriority w:val="99"/>
    <w:pPr>
      <w:ind w:left="720"/>
    </w:pPr>
  </w:style>
  <w:style w:type="paragraph" w:styleId="a6">
    <w:name w:val="Subtitle"/>
    <w:basedOn w:val="a"/>
    <w:next w:val="a"/>
    <w:link w:val="a7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uiPriority w:val="99"/>
    <w:qFormat/>
    <w:rPr>
      <w:rFonts w:cs="Times New Roman"/>
      <w:i/>
      <w:iCs/>
    </w:rPr>
  </w:style>
  <w:style w:type="character" w:styleId="ab">
    <w:name w:val="Hyperlink"/>
    <w:uiPriority w:val="99"/>
    <w:rsid w:val="00940BDA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940B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List Paragraph"/>
    <w:basedOn w:val="a"/>
    <w:uiPriority w:val="1"/>
    <w:qFormat/>
    <w:rsid w:val="00555D26"/>
    <w:pPr>
      <w:widowControl w:val="0"/>
      <w:autoSpaceDE w:val="0"/>
      <w:autoSpaceDN w:val="0"/>
      <w:spacing w:before="91" w:after="0" w:line="240" w:lineRule="auto"/>
      <w:ind w:left="308" w:hanging="263"/>
    </w:pPr>
    <w:rPr>
      <w:rFonts w:ascii="Tahoma" w:eastAsia="Tahoma" w:hAnsi="Tahoma" w:cs="Tahom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</w:rPr>
  </w:style>
  <w:style w:type="paragraph" w:styleId="a5">
    <w:name w:val="Normal Indent"/>
    <w:basedOn w:val="a"/>
    <w:uiPriority w:val="99"/>
    <w:pPr>
      <w:ind w:left="720"/>
    </w:pPr>
  </w:style>
  <w:style w:type="paragraph" w:styleId="a6">
    <w:name w:val="Subtitle"/>
    <w:basedOn w:val="a"/>
    <w:next w:val="a"/>
    <w:link w:val="a7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uiPriority w:val="99"/>
    <w:qFormat/>
    <w:rPr>
      <w:rFonts w:cs="Times New Roman"/>
      <w:i/>
      <w:iCs/>
    </w:rPr>
  </w:style>
  <w:style w:type="character" w:styleId="ab">
    <w:name w:val="Hyperlink"/>
    <w:uiPriority w:val="99"/>
    <w:rsid w:val="00940BDA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940B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List Paragraph"/>
    <w:basedOn w:val="a"/>
    <w:uiPriority w:val="1"/>
    <w:qFormat/>
    <w:rsid w:val="00555D26"/>
    <w:pPr>
      <w:widowControl w:val="0"/>
      <w:autoSpaceDE w:val="0"/>
      <w:autoSpaceDN w:val="0"/>
      <w:spacing w:before="91" w:after="0" w:line="240" w:lineRule="auto"/>
      <w:ind w:left="308" w:hanging="263"/>
    </w:pPr>
    <w:rPr>
      <w:rFonts w:ascii="Tahoma" w:eastAsia="Tahoma" w:hAnsi="Tahoma" w:cs="Tahom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63a3f74d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589b0115" TargetMode="External"/><Relationship Id="rId42" Type="http://schemas.openxmlformats.org/officeDocument/2006/relationships/hyperlink" Target="https://m.edsoo.ru/5c174679" TargetMode="External"/><Relationship Id="rId47" Type="http://schemas.openxmlformats.org/officeDocument/2006/relationships/hyperlink" Target="https://m.edsoo.ru/3ad2a050" TargetMode="External"/><Relationship Id="rId50" Type="http://schemas.openxmlformats.org/officeDocument/2006/relationships/hyperlink" Target="https://m.edsoo.ru/c9d99bec" TargetMode="External"/><Relationship Id="rId55" Type="http://schemas.openxmlformats.org/officeDocument/2006/relationships/hyperlink" Target="https://m.edsoo.ru/e2322cd2" TargetMode="External"/><Relationship Id="rId63" Type="http://schemas.openxmlformats.org/officeDocument/2006/relationships/hyperlink" Target="https://m.edsoo.ru/d51dd163" TargetMode="External"/><Relationship Id="rId68" Type="http://schemas.openxmlformats.org/officeDocument/2006/relationships/hyperlink" Target="https://m.edsoo.ru/ea8eeadb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a75d3c7f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89c519cc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1d0065f8" TargetMode="External"/><Relationship Id="rId37" Type="http://schemas.openxmlformats.org/officeDocument/2006/relationships/hyperlink" Target="https://m.edsoo.ru/c2e5fd16" TargetMode="External"/><Relationship Id="rId40" Type="http://schemas.openxmlformats.org/officeDocument/2006/relationships/hyperlink" Target="https://m.edsoo.ru/19caeea5" TargetMode="External"/><Relationship Id="rId45" Type="http://schemas.openxmlformats.org/officeDocument/2006/relationships/hyperlink" Target="https://m.edsoo.ru/f94dc1a1" TargetMode="External"/><Relationship Id="rId53" Type="http://schemas.openxmlformats.org/officeDocument/2006/relationships/hyperlink" Target="https://m.edsoo.ru/ec351bda" TargetMode="External"/><Relationship Id="rId58" Type="http://schemas.openxmlformats.org/officeDocument/2006/relationships/hyperlink" Target="https://m.edsoo.ru/341c8aaf" TargetMode="External"/><Relationship Id="rId66" Type="http://schemas.openxmlformats.org/officeDocument/2006/relationships/hyperlink" Target="https://m.edsoo.ru/6929ee2c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713ab6b7" TargetMode="External"/><Relationship Id="rId36" Type="http://schemas.openxmlformats.org/officeDocument/2006/relationships/hyperlink" Target="https://m.edsoo.ru/302e0704" TargetMode="External"/><Relationship Id="rId49" Type="http://schemas.openxmlformats.org/officeDocument/2006/relationships/hyperlink" Target="https://m.edsoo.ru/7ff3b68a" TargetMode="External"/><Relationship Id="rId57" Type="http://schemas.openxmlformats.org/officeDocument/2006/relationships/hyperlink" Target="https://m.edsoo.ru/9976e9e2" TargetMode="External"/><Relationship Id="rId61" Type="http://schemas.openxmlformats.org/officeDocument/2006/relationships/hyperlink" Target="https://m.edsoo.ru/c3d5b73e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40524a8" TargetMode="External"/><Relationship Id="rId44" Type="http://schemas.openxmlformats.org/officeDocument/2006/relationships/hyperlink" Target="https://m.edsoo.ru/b3c19427" TargetMode="External"/><Relationship Id="rId52" Type="http://schemas.openxmlformats.org/officeDocument/2006/relationships/hyperlink" Target="https://m.edsoo.ru/9cad9a08" TargetMode="External"/><Relationship Id="rId60" Type="http://schemas.openxmlformats.org/officeDocument/2006/relationships/hyperlink" Target="https://m.edsoo.ru/52a8a4f9" TargetMode="External"/><Relationship Id="rId65" Type="http://schemas.openxmlformats.org/officeDocument/2006/relationships/hyperlink" Target="https://m.edsoo.ru/0af65b52" TargetMode="External"/><Relationship Id="rId73" Type="http://schemas.openxmlformats.org/officeDocument/2006/relationships/hyperlink" Target="https://m.edsoo.ru/23d6c9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hyperlink" Target="https://m.edsoo.ru/067b4226" TargetMode="External"/><Relationship Id="rId35" Type="http://schemas.openxmlformats.org/officeDocument/2006/relationships/hyperlink" Target="https://m.edsoo.ru/1a92e981" TargetMode="External"/><Relationship Id="rId43" Type="http://schemas.openxmlformats.org/officeDocument/2006/relationships/hyperlink" Target="https://m.edsoo.ru/8c98d179" TargetMode="External"/><Relationship Id="rId48" Type="http://schemas.openxmlformats.org/officeDocument/2006/relationships/hyperlink" Target="https://m.edsoo.ru/d76e609c" TargetMode="External"/><Relationship Id="rId56" Type="http://schemas.openxmlformats.org/officeDocument/2006/relationships/hyperlink" Target="https://m.edsoo.ru/11599dcf" TargetMode="External"/><Relationship Id="rId64" Type="http://schemas.openxmlformats.org/officeDocument/2006/relationships/hyperlink" Target="https://m.edsoo.ru/90a79dd6" TargetMode="External"/><Relationship Id="rId69" Type="http://schemas.openxmlformats.org/officeDocument/2006/relationships/hyperlink" Target="https://m.edsoo.ru/f05deee5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f4472846" TargetMode="External"/><Relationship Id="rId72" Type="http://schemas.openxmlformats.org/officeDocument/2006/relationships/hyperlink" Target="https://m.edsoo.ru/dccd97a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f5d9725c" TargetMode="External"/><Relationship Id="rId38" Type="http://schemas.openxmlformats.org/officeDocument/2006/relationships/hyperlink" Target="https://m.edsoo.ru/8302f69b" TargetMode="External"/><Relationship Id="rId46" Type="http://schemas.openxmlformats.org/officeDocument/2006/relationships/hyperlink" Target="https://m.edsoo.ru/430736bb" TargetMode="External"/><Relationship Id="rId59" Type="http://schemas.openxmlformats.org/officeDocument/2006/relationships/hyperlink" Target="https://m.edsoo.ru/ceccf420" TargetMode="External"/><Relationship Id="rId67" Type="http://schemas.openxmlformats.org/officeDocument/2006/relationships/hyperlink" Target="https://m.edsoo.ru/26725911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a41333b7" TargetMode="External"/><Relationship Id="rId54" Type="http://schemas.openxmlformats.org/officeDocument/2006/relationships/hyperlink" Target="https://m.edsoo.ru/a74007cd" TargetMode="External"/><Relationship Id="rId62" Type="http://schemas.openxmlformats.org/officeDocument/2006/relationships/hyperlink" Target="https://m.edsoo.ru/d4ef9152" TargetMode="External"/><Relationship Id="rId70" Type="http://schemas.openxmlformats.org/officeDocument/2006/relationships/hyperlink" Target="https://m.edsoo.ru/6888977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12266</Words>
  <Characters>69922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ПРОСВЕЩЕНИЯ РОССИЙСКОЙ ФЕДЕРАЦИИ</vt:lpstr>
    </vt:vector>
  </TitlesOfParts>
  <Company/>
  <LinksUpToDate>false</LinksUpToDate>
  <CharactersWithSpaces>82024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creator>Лесоруб Саша</dc:creator>
  <cp:lastModifiedBy>Лесоруб Саша</cp:lastModifiedBy>
  <cp:revision>2</cp:revision>
  <dcterms:created xsi:type="dcterms:W3CDTF">2025-03-31T08:15:00Z</dcterms:created>
  <dcterms:modified xsi:type="dcterms:W3CDTF">2025-03-31T08:15:00Z</dcterms:modified>
</cp:coreProperties>
</file>